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898" w:rsidRDefault="001F5898">
      <w:pPr>
        <w:pStyle w:val="BodyText"/>
        <w:spacing w:before="5"/>
        <w:rPr>
          <w:rFonts w:ascii="Times New Roman"/>
          <w:b w:val="0"/>
          <w:sz w:val="25"/>
        </w:rPr>
      </w:pPr>
    </w:p>
    <w:p w:rsidR="001F5898" w:rsidRDefault="002A3EA9">
      <w:pPr>
        <w:spacing w:before="99" w:line="451" w:lineRule="exact"/>
        <w:ind w:left="235" w:right="243"/>
        <w:jc w:val="center"/>
        <w:rPr>
          <w:rFonts w:ascii="Arial Black"/>
          <w:sz w:val="32"/>
        </w:rPr>
      </w:pPr>
      <w:r>
        <w:rPr>
          <w:rFonts w:ascii="Arial Black"/>
          <w:sz w:val="32"/>
        </w:rPr>
        <w:t>Classic Kerala</w:t>
      </w:r>
    </w:p>
    <w:p w:rsidR="001F5898" w:rsidRDefault="002A3EA9">
      <w:pPr>
        <w:pStyle w:val="Heading1"/>
        <w:spacing w:line="292" w:lineRule="exact"/>
      </w:pPr>
      <w:r>
        <w:t>07 Nights /08 Days</w:t>
      </w:r>
    </w:p>
    <w:p w:rsidR="001F5898" w:rsidRDefault="002A3EA9">
      <w:pPr>
        <w:spacing w:before="1"/>
        <w:ind w:left="235" w:right="236"/>
        <w:jc w:val="center"/>
        <w:rPr>
          <w:b/>
          <w:sz w:val="28"/>
        </w:rPr>
      </w:pPr>
      <w:r>
        <w:rPr>
          <w:b/>
          <w:sz w:val="28"/>
        </w:rPr>
        <w:t>(</w:t>
      </w:r>
      <w:proofErr w:type="spellStart"/>
      <w:r>
        <w:rPr>
          <w:b/>
          <w:sz w:val="28"/>
        </w:rPr>
        <w:t>Munnar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Thekkady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Allepey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Kovalam</w:t>
      </w:r>
      <w:proofErr w:type="spellEnd"/>
      <w:r>
        <w:rPr>
          <w:b/>
          <w:sz w:val="28"/>
        </w:rPr>
        <w:t>, Cochin)</w:t>
      </w:r>
    </w:p>
    <w:p w:rsidR="001F5898" w:rsidRDefault="002A3EA9">
      <w:pPr>
        <w:pStyle w:val="Heading1"/>
        <w:spacing w:before="1"/>
        <w:ind w:right="241"/>
      </w:pPr>
      <w:r>
        <w:t>Departure Dates: May// 08-Aug// 16-Nov - 2020</w:t>
      </w:r>
    </w:p>
    <w:p w:rsidR="001F5898" w:rsidRDefault="001F5898">
      <w:pPr>
        <w:pStyle w:val="BodyText"/>
        <w:spacing w:before="9" w:after="1"/>
        <w:rPr>
          <w:b w:val="0"/>
          <w:sz w:val="12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69"/>
        <w:gridCol w:w="5024"/>
      </w:tblGrid>
      <w:tr w:rsidR="00935FCB" w:rsidTr="00DF589A">
        <w:trPr>
          <w:trHeight w:val="2166"/>
        </w:trPr>
        <w:tc>
          <w:tcPr>
            <w:tcW w:w="5269" w:type="dxa"/>
            <w:vMerge w:val="restart"/>
          </w:tcPr>
          <w:p w:rsidR="00935FCB" w:rsidRDefault="00935FCB">
            <w:pPr>
              <w:pStyle w:val="TableParagraph"/>
              <w:spacing w:before="37" w:line="248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Inclusions:</w:t>
            </w:r>
          </w:p>
          <w:p w:rsidR="00935FCB" w:rsidRDefault="00935FCB" w:rsidP="00D501F9">
            <w:pPr>
              <w:pStyle w:val="TableParagraph"/>
              <w:spacing w:before="39"/>
              <w:ind w:left="107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Munnar</w:t>
            </w:r>
            <w:proofErr w:type="spellEnd"/>
          </w:p>
          <w:p w:rsidR="00935FCB" w:rsidRDefault="00935FCB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</w:tabs>
              <w:spacing w:before="17"/>
              <w:ind w:hanging="362"/>
            </w:pPr>
            <w:proofErr w:type="spellStart"/>
            <w:r>
              <w:t>Rajamala</w:t>
            </w:r>
            <w:proofErr w:type="spellEnd"/>
          </w:p>
          <w:p w:rsidR="00935FCB" w:rsidRDefault="00935FCB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</w:tabs>
              <w:spacing w:line="267" w:lineRule="exact"/>
              <w:ind w:hanging="362"/>
            </w:pPr>
            <w:r>
              <w:t>Tea</w:t>
            </w:r>
            <w:r>
              <w:rPr>
                <w:spacing w:val="-3"/>
              </w:rPr>
              <w:t xml:space="preserve"> </w:t>
            </w:r>
            <w:r>
              <w:t>Museum</w:t>
            </w:r>
          </w:p>
          <w:p w:rsidR="00935FCB" w:rsidRDefault="00935FCB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</w:tabs>
              <w:spacing w:line="267" w:lineRule="exact"/>
              <w:ind w:hanging="362"/>
            </w:pPr>
            <w:proofErr w:type="spellStart"/>
            <w:r>
              <w:t>Mattupetty</w:t>
            </w:r>
            <w:proofErr w:type="spellEnd"/>
            <w:r>
              <w:rPr>
                <w:spacing w:val="-3"/>
              </w:rPr>
              <w:t xml:space="preserve"> </w:t>
            </w:r>
            <w:r>
              <w:t>dam</w:t>
            </w:r>
          </w:p>
          <w:p w:rsidR="00935FCB" w:rsidRDefault="00935FCB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</w:tabs>
              <w:ind w:hanging="362"/>
            </w:pPr>
            <w:proofErr w:type="spellStart"/>
            <w:r>
              <w:t>Eravikulam</w:t>
            </w:r>
            <w:proofErr w:type="spellEnd"/>
            <w:r>
              <w:t xml:space="preserve"> national park</w:t>
            </w:r>
          </w:p>
          <w:p w:rsidR="00935FCB" w:rsidRDefault="00935FCB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</w:tabs>
              <w:ind w:hanging="362"/>
            </w:pPr>
            <w:proofErr w:type="spellStart"/>
            <w:r>
              <w:t>Cheeyappara</w:t>
            </w:r>
            <w:proofErr w:type="spellEnd"/>
            <w:r>
              <w:rPr>
                <w:spacing w:val="-3"/>
              </w:rPr>
              <w:t xml:space="preserve"> </w:t>
            </w:r>
            <w:r>
              <w:t>waterfalls</w:t>
            </w:r>
          </w:p>
          <w:p w:rsidR="00935FCB" w:rsidRDefault="00935FCB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</w:tabs>
              <w:spacing w:before="4"/>
              <w:ind w:hanging="362"/>
            </w:pPr>
            <w:proofErr w:type="spellStart"/>
            <w:r>
              <w:t>Munnar</w:t>
            </w:r>
            <w:proofErr w:type="spellEnd"/>
            <w:r>
              <w:t xml:space="preserve"> Town</w:t>
            </w:r>
          </w:p>
          <w:p w:rsidR="00935FCB" w:rsidRDefault="00935FCB">
            <w:pPr>
              <w:pStyle w:val="TableParagraph"/>
              <w:spacing w:before="197"/>
              <w:ind w:left="107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Thekkady</w:t>
            </w:r>
            <w:proofErr w:type="spellEnd"/>
          </w:p>
          <w:p w:rsidR="00935FCB" w:rsidRDefault="00935FCB" w:rsidP="000A1913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</w:tabs>
              <w:spacing w:before="41"/>
              <w:ind w:hanging="362"/>
              <w:rPr>
                <w:b/>
              </w:rPr>
            </w:pPr>
            <w:proofErr w:type="spellStart"/>
            <w:r>
              <w:t>Periyar</w:t>
            </w:r>
            <w:proofErr w:type="spellEnd"/>
            <w:r>
              <w:rPr>
                <w:spacing w:val="-1"/>
              </w:rPr>
              <w:t xml:space="preserve"> </w:t>
            </w:r>
            <w:r>
              <w:t>Lake</w:t>
            </w:r>
          </w:p>
          <w:p w:rsidR="00935FCB" w:rsidRDefault="00935FCB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before="17"/>
              <w:ind w:hanging="362"/>
            </w:pPr>
            <w:proofErr w:type="spellStart"/>
            <w:r>
              <w:t>Periyar</w:t>
            </w:r>
            <w:proofErr w:type="spellEnd"/>
            <w:r>
              <w:t xml:space="preserve"> Wild</w:t>
            </w:r>
            <w:r>
              <w:rPr>
                <w:spacing w:val="-3"/>
              </w:rPr>
              <w:t xml:space="preserve"> </w:t>
            </w:r>
            <w:r>
              <w:t>Life</w:t>
            </w:r>
          </w:p>
          <w:p w:rsidR="00935FCB" w:rsidRDefault="00935FCB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before="38"/>
              <w:ind w:hanging="362"/>
            </w:pPr>
            <w:r>
              <w:t>Elephant Ride</w:t>
            </w:r>
            <w:r>
              <w:rPr>
                <w:spacing w:val="-3"/>
              </w:rPr>
              <w:t xml:space="preserve"> </w:t>
            </w:r>
            <w:r>
              <w:t>(Optional)</w:t>
            </w:r>
          </w:p>
          <w:p w:rsidR="00935FCB" w:rsidRDefault="00935FCB" w:rsidP="00DF589A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before="41"/>
              <w:ind w:hanging="362"/>
              <w:rPr>
                <w:b/>
              </w:rPr>
            </w:pPr>
            <w:r>
              <w:t>Puppet Show (Optional)</w:t>
            </w:r>
          </w:p>
          <w:p w:rsidR="00935FCB" w:rsidRDefault="00935FCB" w:rsidP="007F4226">
            <w:pPr>
              <w:pStyle w:val="TableParagraph"/>
              <w:spacing w:line="229" w:lineRule="exact"/>
              <w:ind w:left="107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Allepey</w:t>
            </w:r>
            <w:proofErr w:type="spellEnd"/>
          </w:p>
          <w:p w:rsidR="00935FCB" w:rsidRDefault="00935FCB" w:rsidP="00930C24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30" w:line="266" w:lineRule="exact"/>
              <w:ind w:hanging="362"/>
              <w:rPr>
                <w:b/>
              </w:rPr>
            </w:pPr>
            <w:r>
              <w:t>Houseboat</w:t>
            </w:r>
          </w:p>
          <w:p w:rsidR="00935FCB" w:rsidRDefault="00935FCB" w:rsidP="00070AEA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before="10"/>
              <w:ind w:hanging="362"/>
              <w:rPr>
                <w:b/>
              </w:rPr>
            </w:pPr>
            <w:r>
              <w:t>Back</w:t>
            </w:r>
            <w:r>
              <w:rPr>
                <w:spacing w:val="-2"/>
              </w:rPr>
              <w:t xml:space="preserve"> </w:t>
            </w:r>
            <w:r>
              <w:t>Water</w:t>
            </w:r>
          </w:p>
          <w:p w:rsidR="00935FCB" w:rsidRDefault="00935FCB" w:rsidP="000A702F">
            <w:pPr>
              <w:pStyle w:val="TableParagraph"/>
              <w:spacing w:line="264" w:lineRule="exact"/>
              <w:ind w:left="107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Kovalam</w:t>
            </w:r>
            <w:proofErr w:type="spellEnd"/>
          </w:p>
          <w:p w:rsidR="00935FCB" w:rsidRDefault="00935FCB" w:rsidP="005E4EB2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before="31" w:line="268" w:lineRule="exact"/>
              <w:ind w:hanging="362"/>
              <w:rPr>
                <w:b/>
              </w:rPr>
            </w:pPr>
            <w:proofErr w:type="spellStart"/>
            <w:r>
              <w:t>Kovalam</w:t>
            </w:r>
            <w:proofErr w:type="spellEnd"/>
            <w:r>
              <w:t xml:space="preserve"> Beaches</w:t>
            </w:r>
          </w:p>
          <w:p w:rsidR="00935FCB" w:rsidRDefault="00935FCB" w:rsidP="00F018D7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12"/>
              <w:ind w:hanging="362"/>
              <w:rPr>
                <w:b/>
              </w:rPr>
            </w:pPr>
            <w:proofErr w:type="spellStart"/>
            <w:r>
              <w:t>Kanyakumari</w:t>
            </w:r>
            <w:proofErr w:type="spellEnd"/>
            <w:r>
              <w:rPr>
                <w:spacing w:val="-2"/>
              </w:rPr>
              <w:t xml:space="preserve"> </w:t>
            </w:r>
            <w:r>
              <w:t>(Optional)</w:t>
            </w:r>
          </w:p>
          <w:p w:rsidR="00935FCB" w:rsidRDefault="00935FCB" w:rsidP="007E0B02">
            <w:pPr>
              <w:pStyle w:val="TableParagraph"/>
              <w:spacing w:line="263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Cochin</w:t>
            </w:r>
          </w:p>
          <w:p w:rsidR="00935FCB" w:rsidRDefault="00935FCB" w:rsidP="00EF06C3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before="32" w:line="266" w:lineRule="exact"/>
              <w:ind w:hanging="362"/>
              <w:rPr>
                <w:b/>
              </w:rPr>
            </w:pPr>
            <w:r>
              <w:t>Fort Cochin</w:t>
            </w:r>
            <w:r>
              <w:rPr>
                <w:spacing w:val="-2"/>
              </w:rPr>
              <w:t xml:space="preserve"> </w:t>
            </w:r>
            <w:r>
              <w:t>Beach</w:t>
            </w:r>
          </w:p>
          <w:p w:rsidR="00935FCB" w:rsidRDefault="00935FCB" w:rsidP="00B47B79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10" w:line="268" w:lineRule="exact"/>
              <w:ind w:hanging="362"/>
              <w:rPr>
                <w:b/>
              </w:rPr>
            </w:pPr>
            <w:r>
              <w:t>Chinese Fishing</w:t>
            </w:r>
            <w:r>
              <w:rPr>
                <w:spacing w:val="-1"/>
              </w:rPr>
              <w:t xml:space="preserve"> </w:t>
            </w:r>
            <w:r>
              <w:t>Nets</w:t>
            </w:r>
          </w:p>
          <w:p w:rsidR="00935FCB" w:rsidRDefault="00935FCB" w:rsidP="005011D2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12" w:line="266" w:lineRule="exact"/>
              <w:ind w:hanging="362"/>
              <w:rPr>
                <w:b/>
              </w:rPr>
            </w:pPr>
            <w:r>
              <w:t>St. Francis</w:t>
            </w:r>
            <w:r>
              <w:rPr>
                <w:spacing w:val="-2"/>
              </w:rPr>
              <w:t xml:space="preserve"> </w:t>
            </w:r>
            <w:r>
              <w:t>Church</w:t>
            </w:r>
          </w:p>
          <w:p w:rsidR="00935FCB" w:rsidRDefault="00935FCB" w:rsidP="004734C9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before="10" w:line="268" w:lineRule="exact"/>
              <w:ind w:hanging="362"/>
              <w:rPr>
                <w:b/>
              </w:rPr>
            </w:pPr>
            <w:r>
              <w:t>Jewish</w:t>
            </w:r>
            <w:r>
              <w:rPr>
                <w:spacing w:val="-2"/>
              </w:rPr>
              <w:t xml:space="preserve"> </w:t>
            </w:r>
            <w:r>
              <w:t>Synagogue</w:t>
            </w:r>
          </w:p>
          <w:p w:rsidR="00935FCB" w:rsidRDefault="00935FCB" w:rsidP="00A11FD4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12" w:line="252" w:lineRule="exact"/>
              <w:ind w:hanging="362"/>
              <w:rPr>
                <w:b/>
              </w:rPr>
            </w:pPr>
            <w:r>
              <w:t>Dutch</w:t>
            </w:r>
            <w:r>
              <w:rPr>
                <w:spacing w:val="-2"/>
              </w:rPr>
              <w:t xml:space="preserve"> </w:t>
            </w:r>
            <w:r>
              <w:t>Palace</w:t>
            </w:r>
          </w:p>
        </w:tc>
        <w:tc>
          <w:tcPr>
            <w:tcW w:w="5024" w:type="dxa"/>
            <w:tcBorders>
              <w:bottom w:val="single" w:sz="4" w:space="0" w:color="000000"/>
            </w:tcBorders>
          </w:tcPr>
          <w:p w:rsidR="00935FCB" w:rsidRDefault="00935FCB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  <w:u w:val="single"/>
              </w:rPr>
              <w:t>Flight Information:</w:t>
            </w:r>
          </w:p>
          <w:p w:rsidR="00935FCB" w:rsidRDefault="00935FCB" w:rsidP="00812674">
            <w:pPr>
              <w:pStyle w:val="TableParagraph"/>
              <w:spacing w:line="228" w:lineRule="exact"/>
              <w:ind w:left="108"/>
              <w:rPr>
                <w:b/>
              </w:rPr>
            </w:pPr>
            <w:r>
              <w:t>Flights Operating to this Sector EX – AMD:</w:t>
            </w:r>
          </w:p>
          <w:p w:rsidR="00935FCB" w:rsidRDefault="00935FCB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before="165" w:line="267" w:lineRule="exact"/>
              <w:ind w:hanging="361"/>
            </w:pPr>
            <w:r>
              <w:t>Go</w:t>
            </w:r>
            <w:r>
              <w:rPr>
                <w:spacing w:val="2"/>
              </w:rPr>
              <w:t xml:space="preserve"> </w:t>
            </w:r>
            <w:r>
              <w:t>Air</w:t>
            </w:r>
          </w:p>
          <w:p w:rsidR="00935FCB" w:rsidRDefault="00935FCB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67" w:lineRule="exact"/>
              <w:ind w:hanging="361"/>
            </w:pPr>
            <w:r w:rsidRPr="001F5898">
              <w:rPr>
                <w:b/>
                <w:sz w:val="20"/>
              </w:rPr>
              <w:pict>
                <v:group id="_x0000_s1113" style="position:absolute;left:0;text-align:left;margin-left:369.2pt;margin-top:23.4pt;width:514.65pt;height:821.1pt;z-index:-251623424;mso-position-horizontal-relative:page;mso-position-vertical-relative:page" coordorigin="748,352" coordsize="10293,16422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114" type="#_x0000_t75" style="position:absolute;left:748;top:351;width:10293;height:16422">
                    <v:imagedata r:id="rId5" o:title=""/>
                  </v:shape>
                  <v:shape id="_x0000_s1115" type="#_x0000_t75" style="position:absolute;left:1008;top:14383;width:161;height:161">
                    <v:imagedata r:id="rId6" o:title=""/>
                  </v:shape>
                  <v:shape id="_x0000_s1116" type="#_x0000_t75" style="position:absolute;left:1008;top:14628;width:161;height:161">
                    <v:imagedata r:id="rId6" o:title=""/>
                  </v:shape>
                  <w10:wrap anchorx="page" anchory="page"/>
                </v:group>
              </w:pict>
            </w:r>
            <w:proofErr w:type="spellStart"/>
            <w:r>
              <w:t>IndiGo</w:t>
            </w:r>
            <w:proofErr w:type="spellEnd"/>
          </w:p>
          <w:p w:rsidR="00935FCB" w:rsidRDefault="00935FCB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before="1"/>
              <w:ind w:hanging="361"/>
            </w:pPr>
            <w:r>
              <w:t>Air</w:t>
            </w:r>
            <w:r>
              <w:rPr>
                <w:spacing w:val="-2"/>
              </w:rPr>
              <w:t xml:space="preserve"> </w:t>
            </w:r>
            <w:r>
              <w:t>India</w:t>
            </w:r>
          </w:p>
          <w:p w:rsidR="00935FCB" w:rsidRDefault="00935FCB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ind w:hanging="361"/>
            </w:pPr>
            <w:r>
              <w:t>Spice</w:t>
            </w:r>
            <w:r>
              <w:rPr>
                <w:spacing w:val="-2"/>
              </w:rPr>
              <w:t xml:space="preserve"> </w:t>
            </w:r>
            <w:r>
              <w:t>Jet</w:t>
            </w:r>
          </w:p>
          <w:p w:rsidR="00935FCB" w:rsidRDefault="00935FCB" w:rsidP="00A17DE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before="1" w:line="252" w:lineRule="exact"/>
              <w:ind w:hanging="361"/>
              <w:rPr>
                <w:b/>
              </w:rPr>
            </w:pPr>
            <w:proofErr w:type="spellStart"/>
            <w:r>
              <w:t>Visatara</w:t>
            </w:r>
            <w:proofErr w:type="spellEnd"/>
          </w:p>
        </w:tc>
      </w:tr>
      <w:tr w:rsidR="00935FCB" w:rsidTr="007F4226">
        <w:trPr>
          <w:trHeight w:val="1187"/>
        </w:trPr>
        <w:tc>
          <w:tcPr>
            <w:tcW w:w="5269" w:type="dxa"/>
            <w:vMerge/>
          </w:tcPr>
          <w:p w:rsidR="00935FCB" w:rsidRDefault="00935FCB" w:rsidP="00A11FD4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12" w:line="252" w:lineRule="exact"/>
              <w:ind w:hanging="362"/>
              <w:rPr>
                <w:sz w:val="2"/>
                <w:szCs w:val="2"/>
              </w:rPr>
            </w:pPr>
          </w:p>
        </w:tc>
        <w:tc>
          <w:tcPr>
            <w:tcW w:w="5024" w:type="dxa"/>
            <w:tcBorders>
              <w:bottom w:val="single" w:sz="4" w:space="0" w:color="000000"/>
            </w:tcBorders>
          </w:tcPr>
          <w:p w:rsidR="00935FCB" w:rsidRDefault="00935FCB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  <w:u w:val="single"/>
              </w:rPr>
              <w:t>Meals:</w:t>
            </w:r>
          </w:p>
          <w:p w:rsidR="00935FCB" w:rsidRDefault="00935FCB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ind w:hanging="361"/>
            </w:pPr>
            <w:r>
              <w:t>07</w:t>
            </w:r>
            <w:r>
              <w:rPr>
                <w:spacing w:val="-1"/>
              </w:rPr>
              <w:t xml:space="preserve"> </w:t>
            </w:r>
            <w:r>
              <w:t>Breakfasts</w:t>
            </w:r>
          </w:p>
          <w:p w:rsidR="00935FCB" w:rsidRDefault="00935FCB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ind w:hanging="361"/>
            </w:pPr>
            <w:r>
              <w:t>07</w:t>
            </w:r>
            <w:r>
              <w:rPr>
                <w:spacing w:val="-2"/>
              </w:rPr>
              <w:t xml:space="preserve"> </w:t>
            </w:r>
            <w:r>
              <w:t>Dinners</w:t>
            </w:r>
          </w:p>
        </w:tc>
      </w:tr>
      <w:tr w:rsidR="00935FCB" w:rsidTr="00930C24">
        <w:trPr>
          <w:trHeight w:val="1083"/>
        </w:trPr>
        <w:tc>
          <w:tcPr>
            <w:tcW w:w="5269" w:type="dxa"/>
            <w:vMerge/>
          </w:tcPr>
          <w:p w:rsidR="00935FCB" w:rsidRDefault="00935FCB" w:rsidP="00A11FD4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12" w:line="252" w:lineRule="exact"/>
              <w:ind w:hanging="362"/>
              <w:rPr>
                <w:sz w:val="2"/>
                <w:szCs w:val="2"/>
              </w:rPr>
            </w:pPr>
          </w:p>
        </w:tc>
        <w:tc>
          <w:tcPr>
            <w:tcW w:w="5024" w:type="dxa"/>
            <w:tcBorders>
              <w:bottom w:val="single" w:sz="4" w:space="0" w:color="000000"/>
            </w:tcBorders>
          </w:tcPr>
          <w:p w:rsidR="00935FCB" w:rsidRDefault="00935FCB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  <w:u w:val="single"/>
              </w:rPr>
              <w:t>Transportation:</w:t>
            </w:r>
          </w:p>
          <w:p w:rsidR="00935FCB" w:rsidRDefault="00935FCB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ind w:hanging="361"/>
            </w:pPr>
            <w:r>
              <w:t>A/C Vehicle on sharing</w:t>
            </w:r>
            <w:r>
              <w:rPr>
                <w:spacing w:val="-4"/>
              </w:rPr>
              <w:t xml:space="preserve"> </w:t>
            </w:r>
            <w:r>
              <w:t>basis</w:t>
            </w:r>
          </w:p>
          <w:p w:rsidR="00935FCB" w:rsidRDefault="00935FCB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line="249" w:lineRule="exact"/>
              <w:ind w:hanging="361"/>
            </w:pPr>
            <w:r>
              <w:t>Return Airport</w:t>
            </w:r>
            <w:r>
              <w:rPr>
                <w:spacing w:val="-2"/>
              </w:rPr>
              <w:t xml:space="preserve"> </w:t>
            </w:r>
            <w:r>
              <w:t>Transfers</w:t>
            </w:r>
          </w:p>
        </w:tc>
      </w:tr>
      <w:tr w:rsidR="00935FCB" w:rsidTr="00935FCB">
        <w:trPr>
          <w:trHeight w:val="3225"/>
        </w:trPr>
        <w:tc>
          <w:tcPr>
            <w:tcW w:w="5269" w:type="dxa"/>
            <w:vMerge/>
            <w:tcBorders>
              <w:bottom w:val="single" w:sz="4" w:space="0" w:color="000000"/>
            </w:tcBorders>
          </w:tcPr>
          <w:p w:rsidR="00935FCB" w:rsidRDefault="00935FCB" w:rsidP="00A11FD4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12" w:line="252" w:lineRule="exact"/>
              <w:ind w:hanging="362"/>
            </w:pPr>
          </w:p>
        </w:tc>
        <w:tc>
          <w:tcPr>
            <w:tcW w:w="5024" w:type="dxa"/>
            <w:tcBorders>
              <w:bottom w:val="single" w:sz="4" w:space="0" w:color="000000"/>
            </w:tcBorders>
          </w:tcPr>
          <w:p w:rsidR="000542FC" w:rsidRDefault="000542FC" w:rsidP="000542FC">
            <w:pPr>
              <w:pStyle w:val="TableParagraph"/>
              <w:spacing w:line="265" w:lineRule="exact"/>
              <w:ind w:left="108"/>
              <w:rPr>
                <w:b/>
                <w:u w:val="single"/>
              </w:rPr>
            </w:pPr>
            <w:r>
              <w:rPr>
                <w:b/>
                <w:u w:val="single"/>
              </w:rPr>
              <w:t>4* Hotel accommodation on twin sharing</w:t>
            </w:r>
            <w:r>
              <w:rPr>
                <w:b/>
                <w:spacing w:val="-21"/>
                <w:u w:val="single"/>
              </w:rPr>
              <w:t xml:space="preserve"> </w:t>
            </w:r>
            <w:r>
              <w:rPr>
                <w:b/>
                <w:u w:val="single"/>
              </w:rPr>
              <w:t>basis:</w:t>
            </w:r>
          </w:p>
          <w:p w:rsidR="00935FCB" w:rsidRDefault="00935FCB">
            <w:pPr>
              <w:pStyle w:val="TableParagraph"/>
              <w:ind w:left="108"/>
              <w:rPr>
                <w:b/>
              </w:rPr>
            </w:pPr>
          </w:p>
          <w:p w:rsidR="000542FC" w:rsidRDefault="000542FC" w:rsidP="000542FC">
            <w:pPr>
              <w:pStyle w:val="TableParagraph"/>
              <w:tabs>
                <w:tab w:val="left" w:pos="3010"/>
              </w:tabs>
              <w:ind w:left="715"/>
              <w:rPr>
                <w:b/>
              </w:rPr>
            </w:pPr>
            <w:r>
              <w:rPr>
                <w:b/>
              </w:rPr>
              <w:t>DESTINATION</w:t>
            </w:r>
            <w:r>
              <w:rPr>
                <w:b/>
              </w:rPr>
              <w:tab/>
              <w:t>NO. 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NIGHTS</w:t>
            </w:r>
            <w:r>
              <w:t xml:space="preserve">    </w:t>
            </w:r>
            <w:proofErr w:type="spellStart"/>
            <w:r>
              <w:t>Munnar</w:t>
            </w:r>
            <w:proofErr w:type="spellEnd"/>
            <w:r>
              <w:tab/>
              <w:t>02</w:t>
            </w:r>
          </w:p>
          <w:p w:rsidR="000542FC" w:rsidRDefault="000542FC" w:rsidP="000542FC">
            <w:pPr>
              <w:pStyle w:val="TableParagraph"/>
              <w:tabs>
                <w:tab w:val="left" w:pos="3010"/>
              </w:tabs>
              <w:ind w:left="715"/>
              <w:rPr>
                <w:b/>
              </w:rPr>
            </w:pPr>
            <w:proofErr w:type="spellStart"/>
            <w:r>
              <w:t>Thekkady</w:t>
            </w:r>
            <w:proofErr w:type="spellEnd"/>
            <w:r>
              <w:tab/>
              <w:t>01</w:t>
            </w:r>
          </w:p>
          <w:p w:rsidR="000542FC" w:rsidRDefault="000542FC" w:rsidP="000542FC">
            <w:pPr>
              <w:pStyle w:val="TableParagraph"/>
              <w:tabs>
                <w:tab w:val="left" w:pos="3010"/>
              </w:tabs>
              <w:ind w:left="715"/>
              <w:rPr>
                <w:b/>
              </w:rPr>
            </w:pPr>
            <w:proofErr w:type="spellStart"/>
            <w:r>
              <w:t>Allepey</w:t>
            </w:r>
            <w:proofErr w:type="spellEnd"/>
            <w:r>
              <w:tab/>
              <w:t>01</w:t>
            </w:r>
          </w:p>
          <w:p w:rsidR="000542FC" w:rsidRDefault="000542FC" w:rsidP="000542FC">
            <w:pPr>
              <w:pStyle w:val="TableParagraph"/>
              <w:tabs>
                <w:tab w:val="left" w:pos="3010"/>
              </w:tabs>
              <w:ind w:left="715"/>
              <w:rPr>
                <w:b/>
              </w:rPr>
            </w:pPr>
            <w:proofErr w:type="spellStart"/>
            <w:r>
              <w:t>Kovalam</w:t>
            </w:r>
            <w:proofErr w:type="spellEnd"/>
            <w:r>
              <w:tab/>
              <w:t>02</w:t>
            </w:r>
          </w:p>
          <w:p w:rsidR="000542FC" w:rsidRPr="000542FC" w:rsidRDefault="000542FC" w:rsidP="000542FC">
            <w:pPr>
              <w:pStyle w:val="TableParagraph"/>
              <w:tabs>
                <w:tab w:val="left" w:pos="3010"/>
              </w:tabs>
              <w:ind w:left="715"/>
              <w:rPr>
                <w:b/>
              </w:rPr>
            </w:pPr>
            <w:r>
              <w:t>Cochin</w:t>
            </w:r>
            <w:r>
              <w:tab/>
              <w:t>01</w:t>
            </w:r>
          </w:p>
          <w:p w:rsidR="00935FCB" w:rsidRDefault="00935FCB">
            <w:pPr>
              <w:pStyle w:val="TableParagraph"/>
              <w:ind w:left="108"/>
              <w:rPr>
                <w:b/>
              </w:rPr>
            </w:pPr>
          </w:p>
          <w:p w:rsidR="000542FC" w:rsidRDefault="000542FC" w:rsidP="000542FC">
            <w:pPr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Note: Terms and Conditions as per booking forms.</w:t>
            </w:r>
          </w:p>
          <w:p w:rsidR="00935FCB" w:rsidRDefault="00935FCB">
            <w:pPr>
              <w:pStyle w:val="TableParagraph"/>
              <w:ind w:left="108"/>
              <w:rPr>
                <w:b/>
              </w:rPr>
            </w:pPr>
          </w:p>
        </w:tc>
      </w:tr>
    </w:tbl>
    <w:p w:rsidR="001F5898" w:rsidRDefault="001F5898">
      <w:pPr>
        <w:pStyle w:val="BodyText"/>
        <w:rPr>
          <w:b w:val="0"/>
          <w:sz w:val="22"/>
        </w:r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3"/>
        <w:gridCol w:w="2161"/>
        <w:gridCol w:w="1515"/>
        <w:gridCol w:w="1609"/>
        <w:gridCol w:w="1429"/>
        <w:gridCol w:w="1373"/>
        <w:gridCol w:w="1318"/>
      </w:tblGrid>
      <w:tr w:rsidR="001F5898">
        <w:trPr>
          <w:trHeight w:val="1134"/>
        </w:trPr>
        <w:tc>
          <w:tcPr>
            <w:tcW w:w="903" w:type="dxa"/>
            <w:vMerge w:val="restart"/>
          </w:tcPr>
          <w:p w:rsidR="001F5898" w:rsidRDefault="001F5898">
            <w:pPr>
              <w:pStyle w:val="TableParagraph"/>
              <w:ind w:left="0"/>
              <w:rPr>
                <w:sz w:val="20"/>
              </w:rPr>
            </w:pPr>
          </w:p>
          <w:p w:rsidR="001F5898" w:rsidRDefault="001F5898">
            <w:pPr>
              <w:pStyle w:val="TableParagraph"/>
              <w:ind w:left="0"/>
              <w:rPr>
                <w:sz w:val="28"/>
              </w:rPr>
            </w:pPr>
          </w:p>
          <w:p w:rsidR="001F5898" w:rsidRDefault="002A3EA9">
            <w:pPr>
              <w:pStyle w:val="TableParagraph"/>
              <w:spacing w:before="1"/>
              <w:ind w:left="235" w:hanging="2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TOUR </w:t>
            </w:r>
            <w:r>
              <w:rPr>
                <w:b/>
                <w:sz w:val="20"/>
              </w:rPr>
              <w:t>COST</w:t>
            </w:r>
          </w:p>
        </w:tc>
        <w:tc>
          <w:tcPr>
            <w:tcW w:w="2161" w:type="dxa"/>
          </w:tcPr>
          <w:p w:rsidR="001F5898" w:rsidRDefault="001F5898">
            <w:pPr>
              <w:pStyle w:val="TableParagraph"/>
              <w:spacing w:before="5"/>
              <w:ind w:left="0"/>
              <w:rPr>
                <w:sz w:val="26"/>
              </w:rPr>
            </w:pPr>
          </w:p>
          <w:p w:rsidR="001F5898" w:rsidRDefault="002A3EA9">
            <w:pPr>
              <w:pStyle w:val="TableParagraph"/>
              <w:ind w:left="815" w:right="152" w:hanging="627"/>
              <w:rPr>
                <w:b/>
                <w:sz w:val="20"/>
              </w:rPr>
            </w:pPr>
            <w:r>
              <w:rPr>
                <w:b/>
                <w:sz w:val="20"/>
              </w:rPr>
              <w:t>CURRENCY PAYMENT IN INR</w:t>
            </w:r>
          </w:p>
        </w:tc>
        <w:tc>
          <w:tcPr>
            <w:tcW w:w="1515" w:type="dxa"/>
          </w:tcPr>
          <w:p w:rsidR="001F5898" w:rsidRDefault="002A3EA9">
            <w:pPr>
              <w:pStyle w:val="TableParagraph"/>
              <w:spacing w:before="78"/>
              <w:ind w:left="123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ADULT (TWIN / TRIPLE SHARING) 11 YRS &amp; ABOVE</w:t>
            </w:r>
          </w:p>
        </w:tc>
        <w:tc>
          <w:tcPr>
            <w:tcW w:w="1609" w:type="dxa"/>
          </w:tcPr>
          <w:p w:rsidR="001F5898" w:rsidRDefault="001F5898">
            <w:pPr>
              <w:pStyle w:val="TableParagraph"/>
              <w:spacing w:before="5"/>
              <w:ind w:left="0"/>
              <w:rPr>
                <w:sz w:val="16"/>
              </w:rPr>
            </w:pPr>
          </w:p>
          <w:p w:rsidR="001F5898" w:rsidRDefault="002A3EA9">
            <w:pPr>
              <w:pStyle w:val="TableParagraph"/>
              <w:ind w:left="390" w:right="134" w:hanging="214"/>
              <w:rPr>
                <w:b/>
                <w:sz w:val="20"/>
              </w:rPr>
            </w:pPr>
            <w:r>
              <w:rPr>
                <w:b/>
                <w:sz w:val="20"/>
              </w:rPr>
              <w:t>ADULT (SINGLE SHARING)</w:t>
            </w:r>
          </w:p>
          <w:p w:rsidR="001F5898" w:rsidRDefault="002A3EA9">
            <w:pPr>
              <w:pStyle w:val="TableParagraph"/>
              <w:spacing w:line="243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11 YRS &amp; ABOVE</w:t>
            </w:r>
          </w:p>
        </w:tc>
        <w:tc>
          <w:tcPr>
            <w:tcW w:w="1429" w:type="dxa"/>
          </w:tcPr>
          <w:p w:rsidR="001F5898" w:rsidRDefault="001F5898">
            <w:pPr>
              <w:pStyle w:val="TableParagraph"/>
              <w:spacing w:before="5"/>
              <w:ind w:left="0"/>
              <w:rPr>
                <w:sz w:val="26"/>
              </w:rPr>
            </w:pPr>
          </w:p>
          <w:p w:rsidR="001F5898" w:rsidRDefault="002A3EA9">
            <w:pPr>
              <w:pStyle w:val="TableParagraph"/>
              <w:ind w:left="180" w:right="164" w:firstLine="379"/>
              <w:rPr>
                <w:b/>
                <w:sz w:val="20"/>
              </w:rPr>
            </w:pPr>
            <w:r>
              <w:rPr>
                <w:b/>
                <w:sz w:val="20"/>
              </w:rPr>
              <w:t>CHILD (5-11 YEARS)</w:t>
            </w:r>
          </w:p>
        </w:tc>
        <w:tc>
          <w:tcPr>
            <w:tcW w:w="1373" w:type="dxa"/>
          </w:tcPr>
          <w:p w:rsidR="001F5898" w:rsidRDefault="001F5898">
            <w:pPr>
              <w:pStyle w:val="TableParagraph"/>
              <w:spacing w:before="5"/>
              <w:ind w:left="0"/>
              <w:rPr>
                <w:sz w:val="26"/>
              </w:rPr>
            </w:pPr>
          </w:p>
          <w:p w:rsidR="001F5898" w:rsidRDefault="002A3EA9">
            <w:pPr>
              <w:pStyle w:val="TableParagraph"/>
              <w:ind w:left="201" w:right="188" w:firstLine="304"/>
              <w:rPr>
                <w:b/>
                <w:sz w:val="20"/>
              </w:rPr>
            </w:pPr>
            <w:r>
              <w:rPr>
                <w:b/>
                <w:sz w:val="20"/>
              </w:rPr>
              <w:t>CHILD (2-5 YEARS)</w:t>
            </w:r>
          </w:p>
        </w:tc>
        <w:tc>
          <w:tcPr>
            <w:tcW w:w="1318" w:type="dxa"/>
            <w:tcBorders>
              <w:bottom w:val="single" w:sz="4" w:space="0" w:color="000000"/>
            </w:tcBorders>
          </w:tcPr>
          <w:p w:rsidR="001F5898" w:rsidRDefault="001F5898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:rsidR="001F5898" w:rsidRDefault="002A3EA9">
            <w:pPr>
              <w:pStyle w:val="TableParagraph"/>
              <w:ind w:left="172" w:right="161" w:firstLine="170"/>
              <w:rPr>
                <w:b/>
                <w:sz w:val="20"/>
              </w:rPr>
            </w:pPr>
            <w:r>
              <w:rPr>
                <w:b/>
                <w:sz w:val="20"/>
              </w:rPr>
              <w:t>INFANT (0-2 YEARS)</w:t>
            </w:r>
          </w:p>
        </w:tc>
      </w:tr>
      <w:tr w:rsidR="001F5898">
        <w:trPr>
          <w:trHeight w:val="244"/>
        </w:trPr>
        <w:tc>
          <w:tcPr>
            <w:tcW w:w="903" w:type="dxa"/>
            <w:vMerge/>
            <w:tcBorders>
              <w:top w:val="nil"/>
            </w:tcBorders>
          </w:tcPr>
          <w:p w:rsidR="001F5898" w:rsidRDefault="001F589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1F5898" w:rsidRDefault="002A3EA9">
            <w:pPr>
              <w:pStyle w:val="TableParagraph"/>
              <w:spacing w:line="224" w:lineRule="exact"/>
              <w:ind w:left="443"/>
              <w:rPr>
                <w:b/>
                <w:sz w:val="20"/>
              </w:rPr>
            </w:pPr>
            <w:r>
              <w:rPr>
                <w:b/>
                <w:sz w:val="20"/>
              </w:rPr>
              <w:t>FULL PAYMENT</w:t>
            </w:r>
          </w:p>
        </w:tc>
        <w:tc>
          <w:tcPr>
            <w:tcW w:w="1515" w:type="dxa"/>
          </w:tcPr>
          <w:p w:rsidR="001F5898" w:rsidRDefault="002A3EA9">
            <w:pPr>
              <w:pStyle w:val="TableParagraph"/>
              <w:spacing w:before="4" w:line="220" w:lineRule="exact"/>
              <w:ind w:left="123" w:right="106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37,450</w:t>
            </w:r>
          </w:p>
        </w:tc>
        <w:tc>
          <w:tcPr>
            <w:tcW w:w="1609" w:type="dxa"/>
          </w:tcPr>
          <w:p w:rsidR="001F5898" w:rsidRDefault="002A3EA9">
            <w:pPr>
              <w:pStyle w:val="TableParagraph"/>
              <w:spacing w:before="4" w:line="220" w:lineRule="exact"/>
              <w:ind w:left="464" w:right="445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56,175</w:t>
            </w:r>
          </w:p>
        </w:tc>
        <w:tc>
          <w:tcPr>
            <w:tcW w:w="1429" w:type="dxa"/>
          </w:tcPr>
          <w:p w:rsidR="001F5898" w:rsidRDefault="002A3EA9">
            <w:pPr>
              <w:pStyle w:val="TableParagraph"/>
              <w:spacing w:before="4" w:line="220" w:lineRule="exact"/>
              <w:ind w:left="372" w:right="357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33,705</w:t>
            </w:r>
          </w:p>
        </w:tc>
        <w:tc>
          <w:tcPr>
            <w:tcW w:w="1373" w:type="dxa"/>
            <w:tcBorders>
              <w:right w:val="single" w:sz="4" w:space="0" w:color="000000"/>
            </w:tcBorders>
          </w:tcPr>
          <w:p w:rsidR="001F5898" w:rsidRDefault="002A3EA9">
            <w:pPr>
              <w:pStyle w:val="TableParagraph"/>
              <w:spacing w:before="4" w:line="220" w:lineRule="exact"/>
              <w:ind w:left="364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28,360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</w:tcBorders>
          </w:tcPr>
          <w:p w:rsidR="001F5898" w:rsidRDefault="002A3EA9">
            <w:pPr>
              <w:pStyle w:val="TableParagraph"/>
              <w:spacing w:line="224" w:lineRule="exact"/>
              <w:ind w:left="379" w:right="362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4,000</w:t>
            </w:r>
          </w:p>
        </w:tc>
      </w:tr>
      <w:tr w:rsidR="001F5898">
        <w:trPr>
          <w:trHeight w:val="244"/>
        </w:trPr>
        <w:tc>
          <w:tcPr>
            <w:tcW w:w="903" w:type="dxa"/>
            <w:vMerge/>
            <w:tcBorders>
              <w:top w:val="nil"/>
            </w:tcBorders>
          </w:tcPr>
          <w:p w:rsidR="001F5898" w:rsidRDefault="001F589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1F5898" w:rsidRDefault="002A3EA9">
            <w:pPr>
              <w:pStyle w:val="TableParagraph"/>
              <w:spacing w:line="224" w:lineRule="exact"/>
              <w:ind w:left="419"/>
              <w:rPr>
                <w:b/>
                <w:sz w:val="20"/>
              </w:rPr>
            </w:pPr>
            <w:r>
              <w:rPr>
                <w:b/>
                <w:sz w:val="20"/>
              </w:rPr>
              <w:t>PART PAYMENT</w:t>
            </w:r>
          </w:p>
        </w:tc>
        <w:tc>
          <w:tcPr>
            <w:tcW w:w="1515" w:type="dxa"/>
          </w:tcPr>
          <w:p w:rsidR="001F5898" w:rsidRDefault="002A3EA9">
            <w:pPr>
              <w:pStyle w:val="TableParagraph"/>
              <w:spacing w:before="4" w:line="220" w:lineRule="exact"/>
              <w:ind w:left="123" w:right="106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40,450</w:t>
            </w:r>
          </w:p>
        </w:tc>
        <w:tc>
          <w:tcPr>
            <w:tcW w:w="1609" w:type="dxa"/>
          </w:tcPr>
          <w:p w:rsidR="001F5898" w:rsidRDefault="002A3EA9">
            <w:pPr>
              <w:pStyle w:val="TableParagraph"/>
              <w:spacing w:before="4" w:line="220" w:lineRule="exact"/>
              <w:ind w:left="464" w:right="445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52,585</w:t>
            </w:r>
          </w:p>
        </w:tc>
        <w:tc>
          <w:tcPr>
            <w:tcW w:w="1429" w:type="dxa"/>
          </w:tcPr>
          <w:p w:rsidR="001F5898" w:rsidRDefault="002A3EA9">
            <w:pPr>
              <w:pStyle w:val="TableParagraph"/>
              <w:spacing w:before="4" w:line="220" w:lineRule="exact"/>
              <w:ind w:left="372" w:right="357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36,405</w:t>
            </w:r>
          </w:p>
        </w:tc>
        <w:tc>
          <w:tcPr>
            <w:tcW w:w="1373" w:type="dxa"/>
            <w:tcBorders>
              <w:right w:val="single" w:sz="4" w:space="0" w:color="000000"/>
            </w:tcBorders>
          </w:tcPr>
          <w:p w:rsidR="001F5898" w:rsidRDefault="002A3EA9">
            <w:pPr>
              <w:pStyle w:val="TableParagraph"/>
              <w:spacing w:before="4" w:line="220" w:lineRule="exact"/>
              <w:ind w:left="364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32,360</w:t>
            </w:r>
          </w:p>
        </w:tc>
        <w:tc>
          <w:tcPr>
            <w:tcW w:w="1318" w:type="dxa"/>
            <w:tcBorders>
              <w:left w:val="single" w:sz="4" w:space="0" w:color="000000"/>
            </w:tcBorders>
          </w:tcPr>
          <w:p w:rsidR="001F5898" w:rsidRDefault="002A3EA9">
            <w:pPr>
              <w:pStyle w:val="TableParagraph"/>
              <w:spacing w:line="224" w:lineRule="exact"/>
              <w:ind w:left="379" w:right="362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6,000</w:t>
            </w:r>
          </w:p>
        </w:tc>
      </w:tr>
    </w:tbl>
    <w:p w:rsidR="001F5898" w:rsidRDefault="001F5898">
      <w:pPr>
        <w:spacing w:line="292" w:lineRule="exact"/>
        <w:ind w:left="203" w:right="253"/>
        <w:jc w:val="center"/>
        <w:rPr>
          <w:b/>
          <w:sz w:val="24"/>
        </w:rPr>
      </w:pPr>
      <w:r w:rsidRPr="001F5898">
        <w:pict>
          <v:group id="_x0000_s1027" style="position:absolute;left:0;text-align:left;margin-left:320.25pt;margin-top:-245.65pt;width:237.05pt;height:93.9pt;z-index:-251991040;mso-position-horizontal-relative:page;mso-position-vertical-relative:text" coordorigin="6405,-4913" coordsize="4741,1878">
            <v:line id="_x0000_s1044" style="position:absolute" from="6414,-4908" to="8865,-4908" strokeweight=".48pt"/>
            <v:line id="_x0000_s1043" style="position:absolute" from="8875,-4908" to="11136,-4908" strokeweight=".48pt"/>
            <v:line id="_x0000_s1042" style="position:absolute" from="6414,-4448" to="8865,-4448" strokeweight=".48pt"/>
            <v:line id="_x0000_s1041" style="position:absolute" from="8875,-4448" to="11136,-4448" strokeweight=".48pt"/>
            <v:line id="_x0000_s1040" style="position:absolute" from="6414,-4164" to="8865,-4164" strokeweight=".48pt"/>
            <v:line id="_x0000_s1039" style="position:absolute" from="8875,-4164" to="11136,-4164" strokeweight=".48pt"/>
            <v:line id="_x0000_s1038" style="position:absolute" from="6414,-3878" to="8865,-3878" strokeweight=".48pt"/>
            <v:line id="_x0000_s1037" style="position:absolute" from="8875,-3878" to="11136,-3878" strokeweight=".48pt"/>
            <v:line id="_x0000_s1036" style="position:absolute" from="6414,-3598" to="8865,-3598" strokeweight=".48pt"/>
            <v:line id="_x0000_s1035" style="position:absolute" from="8875,-3598" to="11136,-3598" strokeweight=".48pt"/>
            <v:line id="_x0000_s1034" style="position:absolute" from="6414,-3319" to="8865,-3319" strokeweight=".48pt"/>
            <v:line id="_x0000_s1033" style="position:absolute" from="8875,-3319" to="11136,-3319" strokeweight=".48pt"/>
            <v:line id="_x0000_s1032" style="position:absolute" from="6409,-4913" to="6409,-3036" strokeweight=".48pt"/>
            <v:line id="_x0000_s1031" style="position:absolute" from="6414,-3041" to="8865,-3041" strokeweight=".48pt"/>
            <v:line id="_x0000_s1030" style="position:absolute" from="8870,-4913" to="8870,-3036" strokeweight=".48pt"/>
            <v:line id="_x0000_s1029" style="position:absolute" from="8875,-3041" to="11136,-3041" strokeweight=".48pt"/>
            <v:line id="_x0000_s1028" style="position:absolute" from="11141,-4913" to="11141,-3036" strokeweight=".16936mm"/>
            <w10:wrap anchorx="page"/>
          </v:group>
        </w:pict>
      </w:r>
      <w:r w:rsidR="00935FCB">
        <w:rPr>
          <w:b/>
          <w:color w:val="FF0000"/>
          <w:sz w:val="24"/>
        </w:rPr>
        <w:t>* GST  as applicable  extr</w:t>
      </w:r>
      <w:r w:rsidR="002A3EA9">
        <w:rPr>
          <w:b/>
          <w:color w:val="FF0000"/>
          <w:sz w:val="24"/>
        </w:rPr>
        <w:t>a</w:t>
      </w:r>
    </w:p>
    <w:p w:rsidR="001F5898" w:rsidRDefault="002A3EA9">
      <w:pPr>
        <w:pStyle w:val="BodyText"/>
        <w:ind w:left="235" w:right="253"/>
        <w:jc w:val="center"/>
      </w:pPr>
      <w:r>
        <w:t>Prevailing GST rate as on 31 December 2019 is at 5%. In case of any change in GST rate by government on travelling date, the customers have to bear the difference.</w:t>
      </w:r>
    </w:p>
    <w:p w:rsidR="00935FCB" w:rsidRDefault="00935FCB" w:rsidP="00935FCB">
      <w:pPr>
        <w:pStyle w:val="BodyText"/>
        <w:ind w:left="127"/>
        <w:rPr>
          <w:rFonts w:ascii="Arial"/>
        </w:rPr>
      </w:pPr>
      <w:r>
        <w:rPr>
          <w:rFonts w:ascii="Arial"/>
        </w:rPr>
        <w:t>Surcharges :</w:t>
      </w:r>
    </w:p>
    <w:p w:rsidR="00935FCB" w:rsidRDefault="00935FCB" w:rsidP="00935FCB">
      <w:pPr>
        <w:pStyle w:val="BodyText"/>
        <w:spacing w:before="2"/>
        <w:rPr>
          <w:rFonts w:ascii="Arial"/>
          <w:sz w:val="14"/>
        </w:rPr>
      </w:pPr>
    </w:p>
    <w:p w:rsidR="00935FCB" w:rsidRDefault="00935FCB" w:rsidP="00935FCB">
      <w:pPr>
        <w:spacing w:before="93" w:line="229" w:lineRule="exact"/>
        <w:ind w:left="630"/>
        <w:rPr>
          <w:rFonts w:ascii="Arial"/>
          <w:sz w:val="20"/>
        </w:rPr>
      </w:pPr>
      <w:r w:rsidRPr="00891D64">
        <w:pict>
          <v:group id="_x0000_s1050" style="position:absolute;left:0;text-align:left;margin-left:57.5pt;margin-top:5.95pt;width:8pt;height:19.45pt;z-index:251658240;mso-position-horizontal-relative:page" coordorigin="1150,119" coordsize="160,389">
            <v:shape id="_x0000_s1051" type="#_x0000_t75" style="position:absolute;left:1150;top:119;width:160;height:161">
              <v:imagedata r:id="rId6" o:title=""/>
            </v:shape>
            <v:shape id="_x0000_s1052" type="#_x0000_t75" style="position:absolute;left:1150;top:347;width:160;height:161">
              <v:imagedata r:id="rId6" o:title=""/>
            </v:shape>
            <w10:wrap anchorx="page"/>
          </v:group>
        </w:pict>
      </w:r>
      <w:r>
        <w:rPr>
          <w:rFonts w:ascii="Arial"/>
          <w:sz w:val="20"/>
        </w:rPr>
        <w:t>May : INR 4000/- Per Person</w:t>
      </w:r>
    </w:p>
    <w:p w:rsidR="00935FCB" w:rsidRDefault="00935FCB" w:rsidP="00935FCB">
      <w:pPr>
        <w:spacing w:line="229" w:lineRule="exact"/>
        <w:ind w:left="630"/>
        <w:rPr>
          <w:rFonts w:ascii="Arial"/>
          <w:sz w:val="20"/>
        </w:rPr>
      </w:pPr>
      <w:r>
        <w:rPr>
          <w:rFonts w:ascii="Arial"/>
          <w:sz w:val="20"/>
        </w:rPr>
        <w:t>November : INR 10000 / - Per Person</w:t>
      </w:r>
    </w:p>
    <w:p w:rsidR="00935FCB" w:rsidRDefault="00935FCB" w:rsidP="00935FCB">
      <w:pPr>
        <w:spacing w:line="229" w:lineRule="exact"/>
        <w:ind w:left="630"/>
        <w:rPr>
          <w:rFonts w:ascii="Arial"/>
          <w:sz w:val="20"/>
        </w:rPr>
      </w:pPr>
    </w:p>
    <w:p w:rsidR="00935FCB" w:rsidRDefault="00935FCB" w:rsidP="00935FCB">
      <w:pPr>
        <w:spacing w:line="229" w:lineRule="exact"/>
        <w:ind w:left="630"/>
        <w:rPr>
          <w:rFonts w:ascii="Arial"/>
          <w:sz w:val="20"/>
        </w:rPr>
      </w:pPr>
    </w:p>
    <w:p w:rsidR="00935FCB" w:rsidRDefault="00935FCB" w:rsidP="00935FCB">
      <w:pPr>
        <w:spacing w:line="229" w:lineRule="exact"/>
        <w:ind w:left="630"/>
        <w:rPr>
          <w:rFonts w:ascii="Arial"/>
          <w:sz w:val="20"/>
        </w:rPr>
      </w:pPr>
    </w:p>
    <w:p w:rsidR="00935FCB" w:rsidRDefault="00935FCB" w:rsidP="00935FCB">
      <w:pPr>
        <w:spacing w:line="229" w:lineRule="exact"/>
        <w:ind w:left="630"/>
        <w:rPr>
          <w:rFonts w:ascii="Arial"/>
          <w:sz w:val="20"/>
        </w:rPr>
      </w:pPr>
    </w:p>
    <w:p w:rsidR="00935FCB" w:rsidRDefault="00935FCB" w:rsidP="00935FCB">
      <w:pPr>
        <w:spacing w:line="229" w:lineRule="exact"/>
        <w:ind w:left="630"/>
        <w:jc w:val="center"/>
        <w:rPr>
          <w:rFonts w:asciiTheme="minorHAnsi" w:hAnsiTheme="minorHAnsi"/>
          <w:b/>
          <w:sz w:val="28"/>
        </w:rPr>
      </w:pPr>
      <w:r w:rsidRPr="00DF6907">
        <w:rPr>
          <w:rFonts w:asciiTheme="minorHAnsi" w:hAnsiTheme="minorHAnsi"/>
          <w:b/>
          <w:sz w:val="28"/>
        </w:rPr>
        <w:t xml:space="preserve">Contact - </w:t>
      </w:r>
      <w:proofErr w:type="spellStart"/>
      <w:r w:rsidRPr="00DF6907">
        <w:rPr>
          <w:rFonts w:asciiTheme="minorHAnsi" w:hAnsiTheme="minorHAnsi"/>
          <w:b/>
          <w:sz w:val="28"/>
        </w:rPr>
        <w:t>Siddharth</w:t>
      </w:r>
      <w:proofErr w:type="spellEnd"/>
      <w:r w:rsidRPr="00DF6907">
        <w:rPr>
          <w:rFonts w:asciiTheme="minorHAnsi" w:hAnsiTheme="minorHAnsi"/>
          <w:b/>
          <w:sz w:val="28"/>
        </w:rPr>
        <w:t xml:space="preserve"> </w:t>
      </w:r>
      <w:proofErr w:type="spellStart"/>
      <w:r w:rsidRPr="00DF6907">
        <w:rPr>
          <w:rFonts w:asciiTheme="minorHAnsi" w:hAnsiTheme="minorHAnsi"/>
          <w:b/>
          <w:sz w:val="28"/>
        </w:rPr>
        <w:t>Ahya</w:t>
      </w:r>
      <w:proofErr w:type="spellEnd"/>
      <w:r w:rsidRPr="00DF6907">
        <w:rPr>
          <w:rFonts w:asciiTheme="minorHAnsi" w:hAnsiTheme="minorHAnsi"/>
          <w:b/>
          <w:sz w:val="28"/>
        </w:rPr>
        <w:t xml:space="preserve"> - 9898236194</w:t>
      </w:r>
    </w:p>
    <w:p w:rsidR="000542FC" w:rsidRDefault="000542FC" w:rsidP="00935FCB">
      <w:pPr>
        <w:spacing w:line="229" w:lineRule="exact"/>
        <w:ind w:left="630"/>
        <w:jc w:val="center"/>
        <w:rPr>
          <w:rFonts w:asciiTheme="minorHAnsi" w:hAnsiTheme="minorHAnsi"/>
          <w:b/>
          <w:sz w:val="28"/>
        </w:rPr>
      </w:pPr>
    </w:p>
    <w:p w:rsidR="00935FCB" w:rsidRDefault="00935FCB" w:rsidP="00935FCB">
      <w:pPr>
        <w:spacing w:line="265" w:lineRule="exact"/>
        <w:ind w:left="107"/>
        <w:rPr>
          <w:sz w:val="20"/>
        </w:rPr>
      </w:pPr>
    </w:p>
    <w:sectPr w:rsidR="00935FCB" w:rsidSect="001F5898">
      <w:type w:val="continuous"/>
      <w:pgSz w:w="11910" w:h="16840"/>
      <w:pgMar w:top="1580" w:right="46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35AE"/>
    <w:multiLevelType w:val="hybridMultilevel"/>
    <w:tmpl w:val="4AF03BC4"/>
    <w:lvl w:ilvl="0" w:tplc="229E4DF6">
      <w:numFmt w:val="bullet"/>
      <w:lvlText w:val="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5008A2E0">
      <w:numFmt w:val="bullet"/>
      <w:lvlText w:val="•"/>
      <w:lvlJc w:val="left"/>
      <w:pPr>
        <w:ind w:left="939" w:hanging="361"/>
      </w:pPr>
      <w:rPr>
        <w:rFonts w:hint="default"/>
        <w:lang w:val="en-US" w:eastAsia="en-US" w:bidi="en-US"/>
      </w:rPr>
    </w:lvl>
    <w:lvl w:ilvl="2" w:tplc="15966614">
      <w:numFmt w:val="bullet"/>
      <w:lvlText w:val="•"/>
      <w:lvlJc w:val="left"/>
      <w:pPr>
        <w:ind w:left="1419" w:hanging="361"/>
      </w:pPr>
      <w:rPr>
        <w:rFonts w:hint="default"/>
        <w:lang w:val="en-US" w:eastAsia="en-US" w:bidi="en-US"/>
      </w:rPr>
    </w:lvl>
    <w:lvl w:ilvl="3" w:tplc="62CA5FFE">
      <w:numFmt w:val="bullet"/>
      <w:lvlText w:val="•"/>
      <w:lvlJc w:val="left"/>
      <w:pPr>
        <w:ind w:left="1899" w:hanging="361"/>
      </w:pPr>
      <w:rPr>
        <w:rFonts w:hint="default"/>
        <w:lang w:val="en-US" w:eastAsia="en-US" w:bidi="en-US"/>
      </w:rPr>
    </w:lvl>
    <w:lvl w:ilvl="4" w:tplc="01A6B8CC">
      <w:numFmt w:val="bullet"/>
      <w:lvlText w:val="•"/>
      <w:lvlJc w:val="left"/>
      <w:pPr>
        <w:ind w:left="2379" w:hanging="361"/>
      </w:pPr>
      <w:rPr>
        <w:rFonts w:hint="default"/>
        <w:lang w:val="en-US" w:eastAsia="en-US" w:bidi="en-US"/>
      </w:rPr>
    </w:lvl>
    <w:lvl w:ilvl="5" w:tplc="FCD8892C">
      <w:numFmt w:val="bullet"/>
      <w:lvlText w:val="•"/>
      <w:lvlJc w:val="left"/>
      <w:pPr>
        <w:ind w:left="2859" w:hanging="361"/>
      </w:pPr>
      <w:rPr>
        <w:rFonts w:hint="default"/>
        <w:lang w:val="en-US" w:eastAsia="en-US" w:bidi="en-US"/>
      </w:rPr>
    </w:lvl>
    <w:lvl w:ilvl="6" w:tplc="00A4F3AA">
      <w:numFmt w:val="bullet"/>
      <w:lvlText w:val="•"/>
      <w:lvlJc w:val="left"/>
      <w:pPr>
        <w:ind w:left="3339" w:hanging="361"/>
      </w:pPr>
      <w:rPr>
        <w:rFonts w:hint="default"/>
        <w:lang w:val="en-US" w:eastAsia="en-US" w:bidi="en-US"/>
      </w:rPr>
    </w:lvl>
    <w:lvl w:ilvl="7" w:tplc="59848E18">
      <w:numFmt w:val="bullet"/>
      <w:lvlText w:val="•"/>
      <w:lvlJc w:val="left"/>
      <w:pPr>
        <w:ind w:left="3819" w:hanging="361"/>
      </w:pPr>
      <w:rPr>
        <w:rFonts w:hint="default"/>
        <w:lang w:val="en-US" w:eastAsia="en-US" w:bidi="en-US"/>
      </w:rPr>
    </w:lvl>
    <w:lvl w:ilvl="8" w:tplc="D5C45450">
      <w:numFmt w:val="bullet"/>
      <w:lvlText w:val="•"/>
      <w:lvlJc w:val="left"/>
      <w:pPr>
        <w:ind w:left="4299" w:hanging="361"/>
      </w:pPr>
      <w:rPr>
        <w:rFonts w:hint="default"/>
        <w:lang w:val="en-US" w:eastAsia="en-US" w:bidi="en-US"/>
      </w:rPr>
    </w:lvl>
  </w:abstractNum>
  <w:abstractNum w:abstractNumId="1">
    <w:nsid w:val="0BC0027E"/>
    <w:multiLevelType w:val="hybridMultilevel"/>
    <w:tmpl w:val="735E59CE"/>
    <w:lvl w:ilvl="0" w:tplc="C7B0248E">
      <w:numFmt w:val="bullet"/>
      <w:lvlText w:val="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9D369DD6">
      <w:numFmt w:val="bullet"/>
      <w:lvlText w:val="•"/>
      <w:lvlJc w:val="left"/>
      <w:pPr>
        <w:ind w:left="939" w:hanging="361"/>
      </w:pPr>
      <w:rPr>
        <w:rFonts w:hint="default"/>
        <w:lang w:val="en-US" w:eastAsia="en-US" w:bidi="en-US"/>
      </w:rPr>
    </w:lvl>
    <w:lvl w:ilvl="2" w:tplc="976A269E">
      <w:numFmt w:val="bullet"/>
      <w:lvlText w:val="•"/>
      <w:lvlJc w:val="left"/>
      <w:pPr>
        <w:ind w:left="1419" w:hanging="361"/>
      </w:pPr>
      <w:rPr>
        <w:rFonts w:hint="default"/>
        <w:lang w:val="en-US" w:eastAsia="en-US" w:bidi="en-US"/>
      </w:rPr>
    </w:lvl>
    <w:lvl w:ilvl="3" w:tplc="02061B8E">
      <w:numFmt w:val="bullet"/>
      <w:lvlText w:val="•"/>
      <w:lvlJc w:val="left"/>
      <w:pPr>
        <w:ind w:left="1899" w:hanging="361"/>
      </w:pPr>
      <w:rPr>
        <w:rFonts w:hint="default"/>
        <w:lang w:val="en-US" w:eastAsia="en-US" w:bidi="en-US"/>
      </w:rPr>
    </w:lvl>
    <w:lvl w:ilvl="4" w:tplc="70CCDA06">
      <w:numFmt w:val="bullet"/>
      <w:lvlText w:val="•"/>
      <w:lvlJc w:val="left"/>
      <w:pPr>
        <w:ind w:left="2379" w:hanging="361"/>
      </w:pPr>
      <w:rPr>
        <w:rFonts w:hint="default"/>
        <w:lang w:val="en-US" w:eastAsia="en-US" w:bidi="en-US"/>
      </w:rPr>
    </w:lvl>
    <w:lvl w:ilvl="5" w:tplc="93DC09E8">
      <w:numFmt w:val="bullet"/>
      <w:lvlText w:val="•"/>
      <w:lvlJc w:val="left"/>
      <w:pPr>
        <w:ind w:left="2859" w:hanging="361"/>
      </w:pPr>
      <w:rPr>
        <w:rFonts w:hint="default"/>
        <w:lang w:val="en-US" w:eastAsia="en-US" w:bidi="en-US"/>
      </w:rPr>
    </w:lvl>
    <w:lvl w:ilvl="6" w:tplc="70CCE27A">
      <w:numFmt w:val="bullet"/>
      <w:lvlText w:val="•"/>
      <w:lvlJc w:val="left"/>
      <w:pPr>
        <w:ind w:left="3339" w:hanging="361"/>
      </w:pPr>
      <w:rPr>
        <w:rFonts w:hint="default"/>
        <w:lang w:val="en-US" w:eastAsia="en-US" w:bidi="en-US"/>
      </w:rPr>
    </w:lvl>
    <w:lvl w:ilvl="7" w:tplc="05E45188">
      <w:numFmt w:val="bullet"/>
      <w:lvlText w:val="•"/>
      <w:lvlJc w:val="left"/>
      <w:pPr>
        <w:ind w:left="3819" w:hanging="361"/>
      </w:pPr>
      <w:rPr>
        <w:rFonts w:hint="default"/>
        <w:lang w:val="en-US" w:eastAsia="en-US" w:bidi="en-US"/>
      </w:rPr>
    </w:lvl>
    <w:lvl w:ilvl="8" w:tplc="5B3C9070">
      <w:numFmt w:val="bullet"/>
      <w:lvlText w:val="•"/>
      <w:lvlJc w:val="left"/>
      <w:pPr>
        <w:ind w:left="4299" w:hanging="361"/>
      </w:pPr>
      <w:rPr>
        <w:rFonts w:hint="default"/>
        <w:lang w:val="en-US" w:eastAsia="en-US" w:bidi="en-US"/>
      </w:rPr>
    </w:lvl>
  </w:abstractNum>
  <w:abstractNum w:abstractNumId="2">
    <w:nsid w:val="106F29CC"/>
    <w:multiLevelType w:val="hybridMultilevel"/>
    <w:tmpl w:val="523AFCFA"/>
    <w:lvl w:ilvl="0" w:tplc="9F424E7A">
      <w:numFmt w:val="bullet"/>
      <w:lvlText w:val="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F12CB2D8">
      <w:numFmt w:val="bullet"/>
      <w:lvlText w:val="•"/>
      <w:lvlJc w:val="left"/>
      <w:pPr>
        <w:ind w:left="939" w:hanging="361"/>
      </w:pPr>
      <w:rPr>
        <w:rFonts w:hint="default"/>
        <w:lang w:val="en-US" w:eastAsia="en-US" w:bidi="en-US"/>
      </w:rPr>
    </w:lvl>
    <w:lvl w:ilvl="2" w:tplc="B96040AE">
      <w:numFmt w:val="bullet"/>
      <w:lvlText w:val="•"/>
      <w:lvlJc w:val="left"/>
      <w:pPr>
        <w:ind w:left="1419" w:hanging="361"/>
      </w:pPr>
      <w:rPr>
        <w:rFonts w:hint="default"/>
        <w:lang w:val="en-US" w:eastAsia="en-US" w:bidi="en-US"/>
      </w:rPr>
    </w:lvl>
    <w:lvl w:ilvl="3" w:tplc="A518FD28">
      <w:numFmt w:val="bullet"/>
      <w:lvlText w:val="•"/>
      <w:lvlJc w:val="left"/>
      <w:pPr>
        <w:ind w:left="1899" w:hanging="361"/>
      </w:pPr>
      <w:rPr>
        <w:rFonts w:hint="default"/>
        <w:lang w:val="en-US" w:eastAsia="en-US" w:bidi="en-US"/>
      </w:rPr>
    </w:lvl>
    <w:lvl w:ilvl="4" w:tplc="97E47180">
      <w:numFmt w:val="bullet"/>
      <w:lvlText w:val="•"/>
      <w:lvlJc w:val="left"/>
      <w:pPr>
        <w:ind w:left="2379" w:hanging="361"/>
      </w:pPr>
      <w:rPr>
        <w:rFonts w:hint="default"/>
        <w:lang w:val="en-US" w:eastAsia="en-US" w:bidi="en-US"/>
      </w:rPr>
    </w:lvl>
    <w:lvl w:ilvl="5" w:tplc="C2B63A5E">
      <w:numFmt w:val="bullet"/>
      <w:lvlText w:val="•"/>
      <w:lvlJc w:val="left"/>
      <w:pPr>
        <w:ind w:left="2859" w:hanging="361"/>
      </w:pPr>
      <w:rPr>
        <w:rFonts w:hint="default"/>
        <w:lang w:val="en-US" w:eastAsia="en-US" w:bidi="en-US"/>
      </w:rPr>
    </w:lvl>
    <w:lvl w:ilvl="6" w:tplc="91C22360">
      <w:numFmt w:val="bullet"/>
      <w:lvlText w:val="•"/>
      <w:lvlJc w:val="left"/>
      <w:pPr>
        <w:ind w:left="3339" w:hanging="361"/>
      </w:pPr>
      <w:rPr>
        <w:rFonts w:hint="default"/>
        <w:lang w:val="en-US" w:eastAsia="en-US" w:bidi="en-US"/>
      </w:rPr>
    </w:lvl>
    <w:lvl w:ilvl="7" w:tplc="873EF20A">
      <w:numFmt w:val="bullet"/>
      <w:lvlText w:val="•"/>
      <w:lvlJc w:val="left"/>
      <w:pPr>
        <w:ind w:left="3819" w:hanging="361"/>
      </w:pPr>
      <w:rPr>
        <w:rFonts w:hint="default"/>
        <w:lang w:val="en-US" w:eastAsia="en-US" w:bidi="en-US"/>
      </w:rPr>
    </w:lvl>
    <w:lvl w:ilvl="8" w:tplc="EBEA0BE0">
      <w:numFmt w:val="bullet"/>
      <w:lvlText w:val="•"/>
      <w:lvlJc w:val="left"/>
      <w:pPr>
        <w:ind w:left="4299" w:hanging="361"/>
      </w:pPr>
      <w:rPr>
        <w:rFonts w:hint="default"/>
        <w:lang w:val="en-US" w:eastAsia="en-US" w:bidi="en-US"/>
      </w:rPr>
    </w:lvl>
  </w:abstractNum>
  <w:abstractNum w:abstractNumId="3">
    <w:nsid w:val="20C55F11"/>
    <w:multiLevelType w:val="hybridMultilevel"/>
    <w:tmpl w:val="A2C60FD8"/>
    <w:lvl w:ilvl="0" w:tplc="111CE578">
      <w:numFmt w:val="bullet"/>
      <w:lvlText w:val="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DEDAEF14">
      <w:numFmt w:val="bullet"/>
      <w:lvlText w:val="•"/>
      <w:lvlJc w:val="left"/>
      <w:pPr>
        <w:ind w:left="939" w:hanging="361"/>
      </w:pPr>
      <w:rPr>
        <w:rFonts w:hint="default"/>
        <w:lang w:val="en-US" w:eastAsia="en-US" w:bidi="en-US"/>
      </w:rPr>
    </w:lvl>
    <w:lvl w:ilvl="2" w:tplc="8F74D44E">
      <w:numFmt w:val="bullet"/>
      <w:lvlText w:val="•"/>
      <w:lvlJc w:val="left"/>
      <w:pPr>
        <w:ind w:left="1419" w:hanging="361"/>
      </w:pPr>
      <w:rPr>
        <w:rFonts w:hint="default"/>
        <w:lang w:val="en-US" w:eastAsia="en-US" w:bidi="en-US"/>
      </w:rPr>
    </w:lvl>
    <w:lvl w:ilvl="3" w:tplc="735608A0">
      <w:numFmt w:val="bullet"/>
      <w:lvlText w:val="•"/>
      <w:lvlJc w:val="left"/>
      <w:pPr>
        <w:ind w:left="1899" w:hanging="361"/>
      </w:pPr>
      <w:rPr>
        <w:rFonts w:hint="default"/>
        <w:lang w:val="en-US" w:eastAsia="en-US" w:bidi="en-US"/>
      </w:rPr>
    </w:lvl>
    <w:lvl w:ilvl="4" w:tplc="28C8CA96">
      <w:numFmt w:val="bullet"/>
      <w:lvlText w:val="•"/>
      <w:lvlJc w:val="left"/>
      <w:pPr>
        <w:ind w:left="2379" w:hanging="361"/>
      </w:pPr>
      <w:rPr>
        <w:rFonts w:hint="default"/>
        <w:lang w:val="en-US" w:eastAsia="en-US" w:bidi="en-US"/>
      </w:rPr>
    </w:lvl>
    <w:lvl w:ilvl="5" w:tplc="91C24FCC">
      <w:numFmt w:val="bullet"/>
      <w:lvlText w:val="•"/>
      <w:lvlJc w:val="left"/>
      <w:pPr>
        <w:ind w:left="2859" w:hanging="361"/>
      </w:pPr>
      <w:rPr>
        <w:rFonts w:hint="default"/>
        <w:lang w:val="en-US" w:eastAsia="en-US" w:bidi="en-US"/>
      </w:rPr>
    </w:lvl>
    <w:lvl w:ilvl="6" w:tplc="D5EC6A14">
      <w:numFmt w:val="bullet"/>
      <w:lvlText w:val="•"/>
      <w:lvlJc w:val="left"/>
      <w:pPr>
        <w:ind w:left="3339" w:hanging="361"/>
      </w:pPr>
      <w:rPr>
        <w:rFonts w:hint="default"/>
        <w:lang w:val="en-US" w:eastAsia="en-US" w:bidi="en-US"/>
      </w:rPr>
    </w:lvl>
    <w:lvl w:ilvl="7" w:tplc="F62CAD9E">
      <w:numFmt w:val="bullet"/>
      <w:lvlText w:val="•"/>
      <w:lvlJc w:val="left"/>
      <w:pPr>
        <w:ind w:left="3819" w:hanging="361"/>
      </w:pPr>
      <w:rPr>
        <w:rFonts w:hint="default"/>
        <w:lang w:val="en-US" w:eastAsia="en-US" w:bidi="en-US"/>
      </w:rPr>
    </w:lvl>
    <w:lvl w:ilvl="8" w:tplc="29A29DDE">
      <w:numFmt w:val="bullet"/>
      <w:lvlText w:val="•"/>
      <w:lvlJc w:val="left"/>
      <w:pPr>
        <w:ind w:left="4299" w:hanging="361"/>
      </w:pPr>
      <w:rPr>
        <w:rFonts w:hint="default"/>
        <w:lang w:val="en-US" w:eastAsia="en-US" w:bidi="en-US"/>
      </w:rPr>
    </w:lvl>
  </w:abstractNum>
  <w:abstractNum w:abstractNumId="4">
    <w:nsid w:val="33E52202"/>
    <w:multiLevelType w:val="hybridMultilevel"/>
    <w:tmpl w:val="DE74CA66"/>
    <w:lvl w:ilvl="0" w:tplc="5490B116">
      <w:numFmt w:val="bullet"/>
      <w:lvlText w:val="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416C432A">
      <w:numFmt w:val="bullet"/>
      <w:lvlText w:val="•"/>
      <w:lvlJc w:val="left"/>
      <w:pPr>
        <w:ind w:left="939" w:hanging="361"/>
      </w:pPr>
      <w:rPr>
        <w:rFonts w:hint="default"/>
        <w:lang w:val="en-US" w:eastAsia="en-US" w:bidi="en-US"/>
      </w:rPr>
    </w:lvl>
    <w:lvl w:ilvl="2" w:tplc="3392F494">
      <w:numFmt w:val="bullet"/>
      <w:lvlText w:val="•"/>
      <w:lvlJc w:val="left"/>
      <w:pPr>
        <w:ind w:left="1419" w:hanging="361"/>
      </w:pPr>
      <w:rPr>
        <w:rFonts w:hint="default"/>
        <w:lang w:val="en-US" w:eastAsia="en-US" w:bidi="en-US"/>
      </w:rPr>
    </w:lvl>
    <w:lvl w:ilvl="3" w:tplc="8836FDB6">
      <w:numFmt w:val="bullet"/>
      <w:lvlText w:val="•"/>
      <w:lvlJc w:val="left"/>
      <w:pPr>
        <w:ind w:left="1899" w:hanging="361"/>
      </w:pPr>
      <w:rPr>
        <w:rFonts w:hint="default"/>
        <w:lang w:val="en-US" w:eastAsia="en-US" w:bidi="en-US"/>
      </w:rPr>
    </w:lvl>
    <w:lvl w:ilvl="4" w:tplc="B908E564">
      <w:numFmt w:val="bullet"/>
      <w:lvlText w:val="•"/>
      <w:lvlJc w:val="left"/>
      <w:pPr>
        <w:ind w:left="2379" w:hanging="361"/>
      </w:pPr>
      <w:rPr>
        <w:rFonts w:hint="default"/>
        <w:lang w:val="en-US" w:eastAsia="en-US" w:bidi="en-US"/>
      </w:rPr>
    </w:lvl>
    <w:lvl w:ilvl="5" w:tplc="CF26A2B8">
      <w:numFmt w:val="bullet"/>
      <w:lvlText w:val="•"/>
      <w:lvlJc w:val="left"/>
      <w:pPr>
        <w:ind w:left="2859" w:hanging="361"/>
      </w:pPr>
      <w:rPr>
        <w:rFonts w:hint="default"/>
        <w:lang w:val="en-US" w:eastAsia="en-US" w:bidi="en-US"/>
      </w:rPr>
    </w:lvl>
    <w:lvl w:ilvl="6" w:tplc="FBEAE22E">
      <w:numFmt w:val="bullet"/>
      <w:lvlText w:val="•"/>
      <w:lvlJc w:val="left"/>
      <w:pPr>
        <w:ind w:left="3339" w:hanging="361"/>
      </w:pPr>
      <w:rPr>
        <w:rFonts w:hint="default"/>
        <w:lang w:val="en-US" w:eastAsia="en-US" w:bidi="en-US"/>
      </w:rPr>
    </w:lvl>
    <w:lvl w:ilvl="7" w:tplc="B51458E8">
      <w:numFmt w:val="bullet"/>
      <w:lvlText w:val="•"/>
      <w:lvlJc w:val="left"/>
      <w:pPr>
        <w:ind w:left="3819" w:hanging="361"/>
      </w:pPr>
      <w:rPr>
        <w:rFonts w:hint="default"/>
        <w:lang w:val="en-US" w:eastAsia="en-US" w:bidi="en-US"/>
      </w:rPr>
    </w:lvl>
    <w:lvl w:ilvl="8" w:tplc="2C54F522">
      <w:numFmt w:val="bullet"/>
      <w:lvlText w:val="•"/>
      <w:lvlJc w:val="left"/>
      <w:pPr>
        <w:ind w:left="4299" w:hanging="361"/>
      </w:pPr>
      <w:rPr>
        <w:rFonts w:hint="default"/>
        <w:lang w:val="en-US" w:eastAsia="en-US" w:bidi="en-US"/>
      </w:rPr>
    </w:lvl>
  </w:abstractNum>
  <w:abstractNum w:abstractNumId="5">
    <w:nsid w:val="36343236"/>
    <w:multiLevelType w:val="hybridMultilevel"/>
    <w:tmpl w:val="E0AE2AD2"/>
    <w:lvl w:ilvl="0" w:tplc="43C8D564">
      <w:numFmt w:val="bullet"/>
      <w:lvlText w:val="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0A246350">
      <w:numFmt w:val="bullet"/>
      <w:lvlText w:val="•"/>
      <w:lvlJc w:val="left"/>
      <w:pPr>
        <w:ind w:left="939" w:hanging="361"/>
      </w:pPr>
      <w:rPr>
        <w:rFonts w:hint="default"/>
        <w:lang w:val="en-US" w:eastAsia="en-US" w:bidi="en-US"/>
      </w:rPr>
    </w:lvl>
    <w:lvl w:ilvl="2" w:tplc="775A2110">
      <w:numFmt w:val="bullet"/>
      <w:lvlText w:val="•"/>
      <w:lvlJc w:val="left"/>
      <w:pPr>
        <w:ind w:left="1419" w:hanging="361"/>
      </w:pPr>
      <w:rPr>
        <w:rFonts w:hint="default"/>
        <w:lang w:val="en-US" w:eastAsia="en-US" w:bidi="en-US"/>
      </w:rPr>
    </w:lvl>
    <w:lvl w:ilvl="3" w:tplc="EF4611AE">
      <w:numFmt w:val="bullet"/>
      <w:lvlText w:val="•"/>
      <w:lvlJc w:val="left"/>
      <w:pPr>
        <w:ind w:left="1899" w:hanging="361"/>
      </w:pPr>
      <w:rPr>
        <w:rFonts w:hint="default"/>
        <w:lang w:val="en-US" w:eastAsia="en-US" w:bidi="en-US"/>
      </w:rPr>
    </w:lvl>
    <w:lvl w:ilvl="4" w:tplc="A2D65DF6">
      <w:numFmt w:val="bullet"/>
      <w:lvlText w:val="•"/>
      <w:lvlJc w:val="left"/>
      <w:pPr>
        <w:ind w:left="2379" w:hanging="361"/>
      </w:pPr>
      <w:rPr>
        <w:rFonts w:hint="default"/>
        <w:lang w:val="en-US" w:eastAsia="en-US" w:bidi="en-US"/>
      </w:rPr>
    </w:lvl>
    <w:lvl w:ilvl="5" w:tplc="1ADA6A5A">
      <w:numFmt w:val="bullet"/>
      <w:lvlText w:val="•"/>
      <w:lvlJc w:val="left"/>
      <w:pPr>
        <w:ind w:left="2859" w:hanging="361"/>
      </w:pPr>
      <w:rPr>
        <w:rFonts w:hint="default"/>
        <w:lang w:val="en-US" w:eastAsia="en-US" w:bidi="en-US"/>
      </w:rPr>
    </w:lvl>
    <w:lvl w:ilvl="6" w:tplc="6FFCAC18">
      <w:numFmt w:val="bullet"/>
      <w:lvlText w:val="•"/>
      <w:lvlJc w:val="left"/>
      <w:pPr>
        <w:ind w:left="3339" w:hanging="361"/>
      </w:pPr>
      <w:rPr>
        <w:rFonts w:hint="default"/>
        <w:lang w:val="en-US" w:eastAsia="en-US" w:bidi="en-US"/>
      </w:rPr>
    </w:lvl>
    <w:lvl w:ilvl="7" w:tplc="8A206352">
      <w:numFmt w:val="bullet"/>
      <w:lvlText w:val="•"/>
      <w:lvlJc w:val="left"/>
      <w:pPr>
        <w:ind w:left="3819" w:hanging="361"/>
      </w:pPr>
      <w:rPr>
        <w:rFonts w:hint="default"/>
        <w:lang w:val="en-US" w:eastAsia="en-US" w:bidi="en-US"/>
      </w:rPr>
    </w:lvl>
    <w:lvl w:ilvl="8" w:tplc="ABFE9A6A">
      <w:numFmt w:val="bullet"/>
      <w:lvlText w:val="•"/>
      <w:lvlJc w:val="left"/>
      <w:pPr>
        <w:ind w:left="4299" w:hanging="361"/>
      </w:pPr>
      <w:rPr>
        <w:rFonts w:hint="default"/>
        <w:lang w:val="en-US" w:eastAsia="en-US" w:bidi="en-US"/>
      </w:rPr>
    </w:lvl>
  </w:abstractNum>
  <w:abstractNum w:abstractNumId="6">
    <w:nsid w:val="533E3324"/>
    <w:multiLevelType w:val="hybridMultilevel"/>
    <w:tmpl w:val="435A335A"/>
    <w:lvl w:ilvl="0" w:tplc="783AE028">
      <w:numFmt w:val="bullet"/>
      <w:lvlText w:val="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1B142778">
      <w:numFmt w:val="bullet"/>
      <w:lvlText w:val="•"/>
      <w:lvlJc w:val="left"/>
      <w:pPr>
        <w:ind w:left="939" w:hanging="361"/>
      </w:pPr>
      <w:rPr>
        <w:rFonts w:hint="default"/>
        <w:lang w:val="en-US" w:eastAsia="en-US" w:bidi="en-US"/>
      </w:rPr>
    </w:lvl>
    <w:lvl w:ilvl="2" w:tplc="90189676">
      <w:numFmt w:val="bullet"/>
      <w:lvlText w:val="•"/>
      <w:lvlJc w:val="left"/>
      <w:pPr>
        <w:ind w:left="1419" w:hanging="361"/>
      </w:pPr>
      <w:rPr>
        <w:rFonts w:hint="default"/>
        <w:lang w:val="en-US" w:eastAsia="en-US" w:bidi="en-US"/>
      </w:rPr>
    </w:lvl>
    <w:lvl w:ilvl="3" w:tplc="C0CE3D3E">
      <w:numFmt w:val="bullet"/>
      <w:lvlText w:val="•"/>
      <w:lvlJc w:val="left"/>
      <w:pPr>
        <w:ind w:left="1899" w:hanging="361"/>
      </w:pPr>
      <w:rPr>
        <w:rFonts w:hint="default"/>
        <w:lang w:val="en-US" w:eastAsia="en-US" w:bidi="en-US"/>
      </w:rPr>
    </w:lvl>
    <w:lvl w:ilvl="4" w:tplc="E0385076">
      <w:numFmt w:val="bullet"/>
      <w:lvlText w:val="•"/>
      <w:lvlJc w:val="left"/>
      <w:pPr>
        <w:ind w:left="2379" w:hanging="361"/>
      </w:pPr>
      <w:rPr>
        <w:rFonts w:hint="default"/>
        <w:lang w:val="en-US" w:eastAsia="en-US" w:bidi="en-US"/>
      </w:rPr>
    </w:lvl>
    <w:lvl w:ilvl="5" w:tplc="1EFAC95C">
      <w:numFmt w:val="bullet"/>
      <w:lvlText w:val="•"/>
      <w:lvlJc w:val="left"/>
      <w:pPr>
        <w:ind w:left="2859" w:hanging="361"/>
      </w:pPr>
      <w:rPr>
        <w:rFonts w:hint="default"/>
        <w:lang w:val="en-US" w:eastAsia="en-US" w:bidi="en-US"/>
      </w:rPr>
    </w:lvl>
    <w:lvl w:ilvl="6" w:tplc="74A2D8FC">
      <w:numFmt w:val="bullet"/>
      <w:lvlText w:val="•"/>
      <w:lvlJc w:val="left"/>
      <w:pPr>
        <w:ind w:left="3339" w:hanging="361"/>
      </w:pPr>
      <w:rPr>
        <w:rFonts w:hint="default"/>
        <w:lang w:val="en-US" w:eastAsia="en-US" w:bidi="en-US"/>
      </w:rPr>
    </w:lvl>
    <w:lvl w:ilvl="7" w:tplc="FD3A5726">
      <w:numFmt w:val="bullet"/>
      <w:lvlText w:val="•"/>
      <w:lvlJc w:val="left"/>
      <w:pPr>
        <w:ind w:left="3819" w:hanging="361"/>
      </w:pPr>
      <w:rPr>
        <w:rFonts w:hint="default"/>
        <w:lang w:val="en-US" w:eastAsia="en-US" w:bidi="en-US"/>
      </w:rPr>
    </w:lvl>
    <w:lvl w:ilvl="8" w:tplc="DE889FC4">
      <w:numFmt w:val="bullet"/>
      <w:lvlText w:val="•"/>
      <w:lvlJc w:val="left"/>
      <w:pPr>
        <w:ind w:left="4299" w:hanging="361"/>
      </w:pPr>
      <w:rPr>
        <w:rFonts w:hint="default"/>
        <w:lang w:val="en-US" w:eastAsia="en-US" w:bidi="en-US"/>
      </w:rPr>
    </w:lvl>
  </w:abstractNum>
  <w:abstractNum w:abstractNumId="7">
    <w:nsid w:val="571F108A"/>
    <w:multiLevelType w:val="hybridMultilevel"/>
    <w:tmpl w:val="47C6C76C"/>
    <w:lvl w:ilvl="0" w:tplc="26A04464">
      <w:numFmt w:val="bullet"/>
      <w:lvlText w:val="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4582E3B2">
      <w:numFmt w:val="bullet"/>
      <w:lvlText w:val="•"/>
      <w:lvlJc w:val="left"/>
      <w:pPr>
        <w:ind w:left="915" w:hanging="360"/>
      </w:pPr>
      <w:rPr>
        <w:rFonts w:hint="default"/>
        <w:lang w:val="en-US" w:eastAsia="en-US" w:bidi="en-US"/>
      </w:rPr>
    </w:lvl>
    <w:lvl w:ilvl="2" w:tplc="DFF202C2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en-US"/>
      </w:rPr>
    </w:lvl>
    <w:lvl w:ilvl="3" w:tplc="334A09F4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en-US"/>
      </w:rPr>
    </w:lvl>
    <w:lvl w:ilvl="4" w:tplc="4A7E2F3C">
      <w:numFmt w:val="bullet"/>
      <w:lvlText w:val="•"/>
      <w:lvlJc w:val="left"/>
      <w:pPr>
        <w:ind w:left="2281" w:hanging="360"/>
      </w:pPr>
      <w:rPr>
        <w:rFonts w:hint="default"/>
        <w:lang w:val="en-US" w:eastAsia="en-US" w:bidi="en-US"/>
      </w:rPr>
    </w:lvl>
    <w:lvl w:ilvl="5" w:tplc="5C6C1F70">
      <w:numFmt w:val="bullet"/>
      <w:lvlText w:val="•"/>
      <w:lvlJc w:val="left"/>
      <w:pPr>
        <w:ind w:left="2737" w:hanging="360"/>
      </w:pPr>
      <w:rPr>
        <w:rFonts w:hint="default"/>
        <w:lang w:val="en-US" w:eastAsia="en-US" w:bidi="en-US"/>
      </w:rPr>
    </w:lvl>
    <w:lvl w:ilvl="6" w:tplc="92703F54"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en-US"/>
      </w:rPr>
    </w:lvl>
    <w:lvl w:ilvl="7" w:tplc="D5E09CCA">
      <w:numFmt w:val="bullet"/>
      <w:lvlText w:val="•"/>
      <w:lvlJc w:val="left"/>
      <w:pPr>
        <w:ind w:left="3647" w:hanging="360"/>
      </w:pPr>
      <w:rPr>
        <w:rFonts w:hint="default"/>
        <w:lang w:val="en-US" w:eastAsia="en-US" w:bidi="en-US"/>
      </w:rPr>
    </w:lvl>
    <w:lvl w:ilvl="8" w:tplc="816819CE"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en-US"/>
      </w:rPr>
    </w:lvl>
  </w:abstractNum>
  <w:abstractNum w:abstractNumId="8">
    <w:nsid w:val="596303C1"/>
    <w:multiLevelType w:val="hybridMultilevel"/>
    <w:tmpl w:val="7A6CDC8A"/>
    <w:lvl w:ilvl="0" w:tplc="35206B46">
      <w:numFmt w:val="bullet"/>
      <w:lvlText w:val="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C8088396">
      <w:numFmt w:val="bullet"/>
      <w:lvlText w:val="•"/>
      <w:lvlJc w:val="left"/>
      <w:pPr>
        <w:ind w:left="939" w:hanging="361"/>
      </w:pPr>
      <w:rPr>
        <w:rFonts w:hint="default"/>
        <w:lang w:val="en-US" w:eastAsia="en-US" w:bidi="en-US"/>
      </w:rPr>
    </w:lvl>
    <w:lvl w:ilvl="2" w:tplc="97B6AC9E">
      <w:numFmt w:val="bullet"/>
      <w:lvlText w:val="•"/>
      <w:lvlJc w:val="left"/>
      <w:pPr>
        <w:ind w:left="1419" w:hanging="361"/>
      </w:pPr>
      <w:rPr>
        <w:rFonts w:hint="default"/>
        <w:lang w:val="en-US" w:eastAsia="en-US" w:bidi="en-US"/>
      </w:rPr>
    </w:lvl>
    <w:lvl w:ilvl="3" w:tplc="AB0A4C50">
      <w:numFmt w:val="bullet"/>
      <w:lvlText w:val="•"/>
      <w:lvlJc w:val="left"/>
      <w:pPr>
        <w:ind w:left="1899" w:hanging="361"/>
      </w:pPr>
      <w:rPr>
        <w:rFonts w:hint="default"/>
        <w:lang w:val="en-US" w:eastAsia="en-US" w:bidi="en-US"/>
      </w:rPr>
    </w:lvl>
    <w:lvl w:ilvl="4" w:tplc="EDC89B5A">
      <w:numFmt w:val="bullet"/>
      <w:lvlText w:val="•"/>
      <w:lvlJc w:val="left"/>
      <w:pPr>
        <w:ind w:left="2379" w:hanging="361"/>
      </w:pPr>
      <w:rPr>
        <w:rFonts w:hint="default"/>
        <w:lang w:val="en-US" w:eastAsia="en-US" w:bidi="en-US"/>
      </w:rPr>
    </w:lvl>
    <w:lvl w:ilvl="5" w:tplc="6FA0CF5E">
      <w:numFmt w:val="bullet"/>
      <w:lvlText w:val="•"/>
      <w:lvlJc w:val="left"/>
      <w:pPr>
        <w:ind w:left="2859" w:hanging="361"/>
      </w:pPr>
      <w:rPr>
        <w:rFonts w:hint="default"/>
        <w:lang w:val="en-US" w:eastAsia="en-US" w:bidi="en-US"/>
      </w:rPr>
    </w:lvl>
    <w:lvl w:ilvl="6" w:tplc="E7684460">
      <w:numFmt w:val="bullet"/>
      <w:lvlText w:val="•"/>
      <w:lvlJc w:val="left"/>
      <w:pPr>
        <w:ind w:left="3339" w:hanging="361"/>
      </w:pPr>
      <w:rPr>
        <w:rFonts w:hint="default"/>
        <w:lang w:val="en-US" w:eastAsia="en-US" w:bidi="en-US"/>
      </w:rPr>
    </w:lvl>
    <w:lvl w:ilvl="7" w:tplc="83780310">
      <w:numFmt w:val="bullet"/>
      <w:lvlText w:val="•"/>
      <w:lvlJc w:val="left"/>
      <w:pPr>
        <w:ind w:left="3819" w:hanging="361"/>
      </w:pPr>
      <w:rPr>
        <w:rFonts w:hint="default"/>
        <w:lang w:val="en-US" w:eastAsia="en-US" w:bidi="en-US"/>
      </w:rPr>
    </w:lvl>
    <w:lvl w:ilvl="8" w:tplc="D7EC2178">
      <w:numFmt w:val="bullet"/>
      <w:lvlText w:val="•"/>
      <w:lvlJc w:val="left"/>
      <w:pPr>
        <w:ind w:left="4299" w:hanging="361"/>
      </w:pPr>
      <w:rPr>
        <w:rFonts w:hint="default"/>
        <w:lang w:val="en-US" w:eastAsia="en-US" w:bidi="en-US"/>
      </w:rPr>
    </w:lvl>
  </w:abstractNum>
  <w:abstractNum w:abstractNumId="9">
    <w:nsid w:val="599E4C6D"/>
    <w:multiLevelType w:val="hybridMultilevel"/>
    <w:tmpl w:val="5C9E6E78"/>
    <w:lvl w:ilvl="0" w:tplc="88B2BACA">
      <w:numFmt w:val="bullet"/>
      <w:lvlText w:val="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648CE380">
      <w:numFmt w:val="bullet"/>
      <w:lvlText w:val="•"/>
      <w:lvlJc w:val="left"/>
      <w:pPr>
        <w:ind w:left="939" w:hanging="361"/>
      </w:pPr>
      <w:rPr>
        <w:rFonts w:hint="default"/>
        <w:lang w:val="en-US" w:eastAsia="en-US" w:bidi="en-US"/>
      </w:rPr>
    </w:lvl>
    <w:lvl w:ilvl="2" w:tplc="616A8BF2">
      <w:numFmt w:val="bullet"/>
      <w:lvlText w:val="•"/>
      <w:lvlJc w:val="left"/>
      <w:pPr>
        <w:ind w:left="1419" w:hanging="361"/>
      </w:pPr>
      <w:rPr>
        <w:rFonts w:hint="default"/>
        <w:lang w:val="en-US" w:eastAsia="en-US" w:bidi="en-US"/>
      </w:rPr>
    </w:lvl>
    <w:lvl w:ilvl="3" w:tplc="4908158C">
      <w:numFmt w:val="bullet"/>
      <w:lvlText w:val="•"/>
      <w:lvlJc w:val="left"/>
      <w:pPr>
        <w:ind w:left="1899" w:hanging="361"/>
      </w:pPr>
      <w:rPr>
        <w:rFonts w:hint="default"/>
        <w:lang w:val="en-US" w:eastAsia="en-US" w:bidi="en-US"/>
      </w:rPr>
    </w:lvl>
    <w:lvl w:ilvl="4" w:tplc="07FE1546">
      <w:numFmt w:val="bullet"/>
      <w:lvlText w:val="•"/>
      <w:lvlJc w:val="left"/>
      <w:pPr>
        <w:ind w:left="2379" w:hanging="361"/>
      </w:pPr>
      <w:rPr>
        <w:rFonts w:hint="default"/>
        <w:lang w:val="en-US" w:eastAsia="en-US" w:bidi="en-US"/>
      </w:rPr>
    </w:lvl>
    <w:lvl w:ilvl="5" w:tplc="791C9042">
      <w:numFmt w:val="bullet"/>
      <w:lvlText w:val="•"/>
      <w:lvlJc w:val="left"/>
      <w:pPr>
        <w:ind w:left="2859" w:hanging="361"/>
      </w:pPr>
      <w:rPr>
        <w:rFonts w:hint="default"/>
        <w:lang w:val="en-US" w:eastAsia="en-US" w:bidi="en-US"/>
      </w:rPr>
    </w:lvl>
    <w:lvl w:ilvl="6" w:tplc="DBACFBBE">
      <w:numFmt w:val="bullet"/>
      <w:lvlText w:val="•"/>
      <w:lvlJc w:val="left"/>
      <w:pPr>
        <w:ind w:left="3339" w:hanging="361"/>
      </w:pPr>
      <w:rPr>
        <w:rFonts w:hint="default"/>
        <w:lang w:val="en-US" w:eastAsia="en-US" w:bidi="en-US"/>
      </w:rPr>
    </w:lvl>
    <w:lvl w:ilvl="7" w:tplc="2A4C02E6">
      <w:numFmt w:val="bullet"/>
      <w:lvlText w:val="•"/>
      <w:lvlJc w:val="left"/>
      <w:pPr>
        <w:ind w:left="3819" w:hanging="361"/>
      </w:pPr>
      <w:rPr>
        <w:rFonts w:hint="default"/>
        <w:lang w:val="en-US" w:eastAsia="en-US" w:bidi="en-US"/>
      </w:rPr>
    </w:lvl>
    <w:lvl w:ilvl="8" w:tplc="A3486B58">
      <w:numFmt w:val="bullet"/>
      <w:lvlText w:val="•"/>
      <w:lvlJc w:val="left"/>
      <w:pPr>
        <w:ind w:left="4299" w:hanging="361"/>
      </w:pPr>
      <w:rPr>
        <w:rFonts w:hint="default"/>
        <w:lang w:val="en-US" w:eastAsia="en-US" w:bidi="en-US"/>
      </w:rPr>
    </w:lvl>
  </w:abstractNum>
  <w:abstractNum w:abstractNumId="10">
    <w:nsid w:val="6BF743A5"/>
    <w:multiLevelType w:val="hybridMultilevel"/>
    <w:tmpl w:val="8C60E8AE"/>
    <w:lvl w:ilvl="0" w:tplc="0344B242">
      <w:numFmt w:val="bullet"/>
      <w:lvlText w:val="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02A48D1A">
      <w:numFmt w:val="bullet"/>
      <w:lvlText w:val="•"/>
      <w:lvlJc w:val="left"/>
      <w:pPr>
        <w:ind w:left="939" w:hanging="361"/>
      </w:pPr>
      <w:rPr>
        <w:rFonts w:hint="default"/>
        <w:lang w:val="en-US" w:eastAsia="en-US" w:bidi="en-US"/>
      </w:rPr>
    </w:lvl>
    <w:lvl w:ilvl="2" w:tplc="CB7604D2">
      <w:numFmt w:val="bullet"/>
      <w:lvlText w:val="•"/>
      <w:lvlJc w:val="left"/>
      <w:pPr>
        <w:ind w:left="1419" w:hanging="361"/>
      </w:pPr>
      <w:rPr>
        <w:rFonts w:hint="default"/>
        <w:lang w:val="en-US" w:eastAsia="en-US" w:bidi="en-US"/>
      </w:rPr>
    </w:lvl>
    <w:lvl w:ilvl="3" w:tplc="2A6262B4">
      <w:numFmt w:val="bullet"/>
      <w:lvlText w:val="•"/>
      <w:lvlJc w:val="left"/>
      <w:pPr>
        <w:ind w:left="1899" w:hanging="361"/>
      </w:pPr>
      <w:rPr>
        <w:rFonts w:hint="default"/>
        <w:lang w:val="en-US" w:eastAsia="en-US" w:bidi="en-US"/>
      </w:rPr>
    </w:lvl>
    <w:lvl w:ilvl="4" w:tplc="00869758">
      <w:numFmt w:val="bullet"/>
      <w:lvlText w:val="•"/>
      <w:lvlJc w:val="left"/>
      <w:pPr>
        <w:ind w:left="2379" w:hanging="361"/>
      </w:pPr>
      <w:rPr>
        <w:rFonts w:hint="default"/>
        <w:lang w:val="en-US" w:eastAsia="en-US" w:bidi="en-US"/>
      </w:rPr>
    </w:lvl>
    <w:lvl w:ilvl="5" w:tplc="B290E22A">
      <w:numFmt w:val="bullet"/>
      <w:lvlText w:val="•"/>
      <w:lvlJc w:val="left"/>
      <w:pPr>
        <w:ind w:left="2859" w:hanging="361"/>
      </w:pPr>
      <w:rPr>
        <w:rFonts w:hint="default"/>
        <w:lang w:val="en-US" w:eastAsia="en-US" w:bidi="en-US"/>
      </w:rPr>
    </w:lvl>
    <w:lvl w:ilvl="6" w:tplc="E1A4DCF2">
      <w:numFmt w:val="bullet"/>
      <w:lvlText w:val="•"/>
      <w:lvlJc w:val="left"/>
      <w:pPr>
        <w:ind w:left="3339" w:hanging="361"/>
      </w:pPr>
      <w:rPr>
        <w:rFonts w:hint="default"/>
        <w:lang w:val="en-US" w:eastAsia="en-US" w:bidi="en-US"/>
      </w:rPr>
    </w:lvl>
    <w:lvl w:ilvl="7" w:tplc="E22EC502">
      <w:numFmt w:val="bullet"/>
      <w:lvlText w:val="•"/>
      <w:lvlJc w:val="left"/>
      <w:pPr>
        <w:ind w:left="3819" w:hanging="361"/>
      </w:pPr>
      <w:rPr>
        <w:rFonts w:hint="default"/>
        <w:lang w:val="en-US" w:eastAsia="en-US" w:bidi="en-US"/>
      </w:rPr>
    </w:lvl>
    <w:lvl w:ilvl="8" w:tplc="6A325AAE">
      <w:numFmt w:val="bullet"/>
      <w:lvlText w:val="•"/>
      <w:lvlJc w:val="left"/>
      <w:pPr>
        <w:ind w:left="4299" w:hanging="361"/>
      </w:pPr>
      <w:rPr>
        <w:rFonts w:hint="default"/>
        <w:lang w:val="en-US" w:eastAsia="en-US" w:bidi="en-US"/>
      </w:rPr>
    </w:lvl>
  </w:abstractNum>
  <w:abstractNum w:abstractNumId="11">
    <w:nsid w:val="6D8C6217"/>
    <w:multiLevelType w:val="hybridMultilevel"/>
    <w:tmpl w:val="9482CFD8"/>
    <w:lvl w:ilvl="0" w:tplc="122C65BC">
      <w:numFmt w:val="bullet"/>
      <w:lvlText w:val="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3BCA2534">
      <w:numFmt w:val="bullet"/>
      <w:lvlText w:val="•"/>
      <w:lvlJc w:val="left"/>
      <w:pPr>
        <w:ind w:left="939" w:hanging="361"/>
      </w:pPr>
      <w:rPr>
        <w:rFonts w:hint="default"/>
        <w:lang w:val="en-US" w:eastAsia="en-US" w:bidi="en-US"/>
      </w:rPr>
    </w:lvl>
    <w:lvl w:ilvl="2" w:tplc="90605A04">
      <w:numFmt w:val="bullet"/>
      <w:lvlText w:val="•"/>
      <w:lvlJc w:val="left"/>
      <w:pPr>
        <w:ind w:left="1419" w:hanging="361"/>
      </w:pPr>
      <w:rPr>
        <w:rFonts w:hint="default"/>
        <w:lang w:val="en-US" w:eastAsia="en-US" w:bidi="en-US"/>
      </w:rPr>
    </w:lvl>
    <w:lvl w:ilvl="3" w:tplc="C872640C">
      <w:numFmt w:val="bullet"/>
      <w:lvlText w:val="•"/>
      <w:lvlJc w:val="left"/>
      <w:pPr>
        <w:ind w:left="1899" w:hanging="361"/>
      </w:pPr>
      <w:rPr>
        <w:rFonts w:hint="default"/>
        <w:lang w:val="en-US" w:eastAsia="en-US" w:bidi="en-US"/>
      </w:rPr>
    </w:lvl>
    <w:lvl w:ilvl="4" w:tplc="7522340C">
      <w:numFmt w:val="bullet"/>
      <w:lvlText w:val="•"/>
      <w:lvlJc w:val="left"/>
      <w:pPr>
        <w:ind w:left="2379" w:hanging="361"/>
      </w:pPr>
      <w:rPr>
        <w:rFonts w:hint="default"/>
        <w:lang w:val="en-US" w:eastAsia="en-US" w:bidi="en-US"/>
      </w:rPr>
    </w:lvl>
    <w:lvl w:ilvl="5" w:tplc="27148FD0">
      <w:numFmt w:val="bullet"/>
      <w:lvlText w:val="•"/>
      <w:lvlJc w:val="left"/>
      <w:pPr>
        <w:ind w:left="2859" w:hanging="361"/>
      </w:pPr>
      <w:rPr>
        <w:rFonts w:hint="default"/>
        <w:lang w:val="en-US" w:eastAsia="en-US" w:bidi="en-US"/>
      </w:rPr>
    </w:lvl>
    <w:lvl w:ilvl="6" w:tplc="BB52DECE">
      <w:numFmt w:val="bullet"/>
      <w:lvlText w:val="•"/>
      <w:lvlJc w:val="left"/>
      <w:pPr>
        <w:ind w:left="3339" w:hanging="361"/>
      </w:pPr>
      <w:rPr>
        <w:rFonts w:hint="default"/>
        <w:lang w:val="en-US" w:eastAsia="en-US" w:bidi="en-US"/>
      </w:rPr>
    </w:lvl>
    <w:lvl w:ilvl="7" w:tplc="427AA310">
      <w:numFmt w:val="bullet"/>
      <w:lvlText w:val="•"/>
      <w:lvlJc w:val="left"/>
      <w:pPr>
        <w:ind w:left="3819" w:hanging="361"/>
      </w:pPr>
      <w:rPr>
        <w:rFonts w:hint="default"/>
        <w:lang w:val="en-US" w:eastAsia="en-US" w:bidi="en-US"/>
      </w:rPr>
    </w:lvl>
    <w:lvl w:ilvl="8" w:tplc="3B569DEC">
      <w:numFmt w:val="bullet"/>
      <w:lvlText w:val="•"/>
      <w:lvlJc w:val="left"/>
      <w:pPr>
        <w:ind w:left="4299" w:hanging="361"/>
      </w:pPr>
      <w:rPr>
        <w:rFonts w:hint="default"/>
        <w:lang w:val="en-US" w:eastAsia="en-US" w:bidi="en-US"/>
      </w:rPr>
    </w:lvl>
  </w:abstractNum>
  <w:abstractNum w:abstractNumId="12">
    <w:nsid w:val="7522786E"/>
    <w:multiLevelType w:val="hybridMultilevel"/>
    <w:tmpl w:val="C11CD5DA"/>
    <w:lvl w:ilvl="0" w:tplc="8F264B8C">
      <w:numFmt w:val="bullet"/>
      <w:lvlText w:val="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9D1CCD12">
      <w:numFmt w:val="bullet"/>
      <w:lvlText w:val="•"/>
      <w:lvlJc w:val="left"/>
      <w:pPr>
        <w:ind w:left="915" w:hanging="360"/>
      </w:pPr>
      <w:rPr>
        <w:rFonts w:hint="default"/>
        <w:lang w:val="en-US" w:eastAsia="en-US" w:bidi="en-US"/>
      </w:rPr>
    </w:lvl>
    <w:lvl w:ilvl="2" w:tplc="DFE60354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en-US"/>
      </w:rPr>
    </w:lvl>
    <w:lvl w:ilvl="3" w:tplc="FBFEC866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en-US"/>
      </w:rPr>
    </w:lvl>
    <w:lvl w:ilvl="4" w:tplc="A4F271D2">
      <w:numFmt w:val="bullet"/>
      <w:lvlText w:val="•"/>
      <w:lvlJc w:val="left"/>
      <w:pPr>
        <w:ind w:left="2281" w:hanging="360"/>
      </w:pPr>
      <w:rPr>
        <w:rFonts w:hint="default"/>
        <w:lang w:val="en-US" w:eastAsia="en-US" w:bidi="en-US"/>
      </w:rPr>
    </w:lvl>
    <w:lvl w:ilvl="5" w:tplc="EABA6ABC">
      <w:numFmt w:val="bullet"/>
      <w:lvlText w:val="•"/>
      <w:lvlJc w:val="left"/>
      <w:pPr>
        <w:ind w:left="2737" w:hanging="360"/>
      </w:pPr>
      <w:rPr>
        <w:rFonts w:hint="default"/>
        <w:lang w:val="en-US" w:eastAsia="en-US" w:bidi="en-US"/>
      </w:rPr>
    </w:lvl>
    <w:lvl w:ilvl="6" w:tplc="3F96C5C8"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en-US"/>
      </w:rPr>
    </w:lvl>
    <w:lvl w:ilvl="7" w:tplc="3F9A589E">
      <w:numFmt w:val="bullet"/>
      <w:lvlText w:val="•"/>
      <w:lvlJc w:val="left"/>
      <w:pPr>
        <w:ind w:left="3647" w:hanging="360"/>
      </w:pPr>
      <w:rPr>
        <w:rFonts w:hint="default"/>
        <w:lang w:val="en-US" w:eastAsia="en-US" w:bidi="en-US"/>
      </w:rPr>
    </w:lvl>
    <w:lvl w:ilvl="8" w:tplc="3732FFC0"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en-US"/>
      </w:rPr>
    </w:lvl>
  </w:abstractNum>
  <w:abstractNum w:abstractNumId="13">
    <w:nsid w:val="7E705F2E"/>
    <w:multiLevelType w:val="hybridMultilevel"/>
    <w:tmpl w:val="4ABC97F0"/>
    <w:lvl w:ilvl="0" w:tplc="397811EE">
      <w:numFmt w:val="bullet"/>
      <w:lvlText w:val="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4714297A">
      <w:numFmt w:val="bullet"/>
      <w:lvlText w:val="•"/>
      <w:lvlJc w:val="left"/>
      <w:pPr>
        <w:ind w:left="915" w:hanging="360"/>
      </w:pPr>
      <w:rPr>
        <w:rFonts w:hint="default"/>
        <w:lang w:val="en-US" w:eastAsia="en-US" w:bidi="en-US"/>
      </w:rPr>
    </w:lvl>
    <w:lvl w:ilvl="2" w:tplc="A9443D4A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en-US"/>
      </w:rPr>
    </w:lvl>
    <w:lvl w:ilvl="3" w:tplc="9592A8DA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en-US"/>
      </w:rPr>
    </w:lvl>
    <w:lvl w:ilvl="4" w:tplc="5308B098">
      <w:numFmt w:val="bullet"/>
      <w:lvlText w:val="•"/>
      <w:lvlJc w:val="left"/>
      <w:pPr>
        <w:ind w:left="2281" w:hanging="360"/>
      </w:pPr>
      <w:rPr>
        <w:rFonts w:hint="default"/>
        <w:lang w:val="en-US" w:eastAsia="en-US" w:bidi="en-US"/>
      </w:rPr>
    </w:lvl>
    <w:lvl w:ilvl="5" w:tplc="611845E4">
      <w:numFmt w:val="bullet"/>
      <w:lvlText w:val="•"/>
      <w:lvlJc w:val="left"/>
      <w:pPr>
        <w:ind w:left="2737" w:hanging="360"/>
      </w:pPr>
      <w:rPr>
        <w:rFonts w:hint="default"/>
        <w:lang w:val="en-US" w:eastAsia="en-US" w:bidi="en-US"/>
      </w:rPr>
    </w:lvl>
    <w:lvl w:ilvl="6" w:tplc="ADE84B78"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en-US"/>
      </w:rPr>
    </w:lvl>
    <w:lvl w:ilvl="7" w:tplc="CC64CD16">
      <w:numFmt w:val="bullet"/>
      <w:lvlText w:val="•"/>
      <w:lvlJc w:val="left"/>
      <w:pPr>
        <w:ind w:left="3647" w:hanging="360"/>
      </w:pPr>
      <w:rPr>
        <w:rFonts w:hint="default"/>
        <w:lang w:val="en-US" w:eastAsia="en-US" w:bidi="en-US"/>
      </w:rPr>
    </w:lvl>
    <w:lvl w:ilvl="8" w:tplc="5B7E5F20"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9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3"/>
  </w:num>
  <w:num w:numId="10">
    <w:abstractNumId w:val="12"/>
  </w:num>
  <w:num w:numId="11">
    <w:abstractNumId w:val="0"/>
  </w:num>
  <w:num w:numId="12">
    <w:abstractNumId w:val="13"/>
  </w:num>
  <w:num w:numId="13">
    <w:abstractNumId w:val="7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F5898"/>
    <w:rsid w:val="000542FC"/>
    <w:rsid w:val="001F5898"/>
    <w:rsid w:val="002A3EA9"/>
    <w:rsid w:val="00935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F5898"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rsid w:val="001F5898"/>
    <w:pPr>
      <w:ind w:left="235" w:right="240"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F5898"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1F5898"/>
  </w:style>
  <w:style w:type="paragraph" w:customStyle="1" w:styleId="TableParagraph">
    <w:name w:val="Table Paragraph"/>
    <w:basedOn w:val="Normal"/>
    <w:uiPriority w:val="1"/>
    <w:qFormat/>
    <w:rsid w:val="001F5898"/>
    <w:pPr>
      <w:ind w:left="46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Umax</cp:lastModifiedBy>
  <cp:revision>2</cp:revision>
  <dcterms:created xsi:type="dcterms:W3CDTF">2020-01-04T13:40:00Z</dcterms:created>
  <dcterms:modified xsi:type="dcterms:W3CDTF">2020-01-04T13:58:00Z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2020-01-04T00:00:00Z</vt:filetime>
  </property>
</Properties>
</file>